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6B" w:rsidRPr="0010584F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E43C6B" w:rsidRPr="0010584F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E43C6B" w:rsidRPr="00AD3330" w:rsidRDefault="00E43C6B" w:rsidP="00E43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2268"/>
        <w:gridCol w:w="1276"/>
        <w:gridCol w:w="1945"/>
        <w:gridCol w:w="1547"/>
      </w:tblGrid>
      <w:tr w:rsidR="00E43C6B" w:rsidRPr="00FD3BA8" w:rsidTr="00562B3C">
        <w:tc>
          <w:tcPr>
            <w:tcW w:w="63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2268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27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1945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E43C6B" w:rsidRPr="00FD3BA8" w:rsidRDefault="00E43C6B" w:rsidP="0056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E43C6B" w:rsidRPr="00FD3BA8" w:rsidTr="00562B3C">
        <w:tc>
          <w:tcPr>
            <w:tcW w:w="63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2268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1 asmeniui</w:t>
            </w:r>
          </w:p>
        </w:tc>
        <w:tc>
          <w:tcPr>
            <w:tcW w:w="1276" w:type="dxa"/>
          </w:tcPr>
          <w:p w:rsidR="00E43C6B" w:rsidRPr="00FD3BA8" w:rsidRDefault="00E43C6B" w:rsidP="00562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D3B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45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MB</w:t>
            </w:r>
            <w:r>
              <w:rPr>
                <w:rFonts w:ascii="Times New Roman" w:hAnsi="Times New Roman" w:cs="Times New Roman"/>
              </w:rPr>
              <w:t xml:space="preserve"> „Buhalterių mokymai“</w:t>
            </w:r>
          </w:p>
        </w:tc>
        <w:tc>
          <w:tcPr>
            <w:tcW w:w="1547" w:type="dxa"/>
          </w:tcPr>
          <w:p w:rsidR="00E43C6B" w:rsidRPr="00FD3BA8" w:rsidRDefault="00E43C6B" w:rsidP="00562B3C">
            <w:pPr>
              <w:rPr>
                <w:rFonts w:ascii="Times New Roman" w:hAnsi="Times New Roman" w:cs="Times New Roman"/>
              </w:rPr>
            </w:pPr>
            <w:r w:rsidRPr="00E43C6B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darbuotojo</w:t>
            </w:r>
            <w:r w:rsidRPr="00E43C6B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3530DA" w:rsidRPr="00FD3BA8" w:rsidTr="00562B3C">
        <w:tc>
          <w:tcPr>
            <w:tcW w:w="636" w:type="dxa"/>
          </w:tcPr>
          <w:p w:rsidR="003530DA" w:rsidRPr="00FD3BA8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2268" w:type="dxa"/>
          </w:tcPr>
          <w:p w:rsidR="003530DA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informacinė iškaba su nauju logotipu</w:t>
            </w:r>
          </w:p>
        </w:tc>
        <w:tc>
          <w:tcPr>
            <w:tcW w:w="1276" w:type="dxa"/>
          </w:tcPr>
          <w:p w:rsidR="003530DA" w:rsidRDefault="003530DA" w:rsidP="0035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1945" w:type="dxa"/>
          </w:tcPr>
          <w:p w:rsidR="003530DA" w:rsidRPr="00FD3BA8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„Skopas“</w:t>
            </w:r>
          </w:p>
        </w:tc>
        <w:tc>
          <w:tcPr>
            <w:tcW w:w="1547" w:type="dxa"/>
          </w:tcPr>
          <w:p w:rsidR="003530DA" w:rsidRPr="00E43C6B" w:rsidRDefault="003530DA" w:rsidP="00353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836670" w:rsidRPr="00FD3BA8" w:rsidTr="00562B3C">
        <w:tc>
          <w:tcPr>
            <w:tcW w:w="636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2268" w:type="dxa"/>
          </w:tcPr>
          <w:p w:rsidR="00836670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Informacinės lentelės, 2 vnt.</w:t>
            </w:r>
          </w:p>
        </w:tc>
        <w:tc>
          <w:tcPr>
            <w:tcW w:w="1276" w:type="dxa"/>
          </w:tcPr>
          <w:p w:rsidR="00836670" w:rsidRDefault="00836670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  <w:tc>
          <w:tcPr>
            <w:tcW w:w="1945" w:type="dxa"/>
          </w:tcPr>
          <w:p w:rsidR="00836670" w:rsidRPr="00FD3BA8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„Skopas“</w:t>
            </w:r>
          </w:p>
        </w:tc>
        <w:tc>
          <w:tcPr>
            <w:tcW w:w="1547" w:type="dxa"/>
          </w:tcPr>
          <w:p w:rsidR="00836670" w:rsidRPr="00E43C6B" w:rsidRDefault="00836670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C44751" w:rsidRPr="00FD3BA8" w:rsidTr="00562B3C">
        <w:tc>
          <w:tcPr>
            <w:tcW w:w="636" w:type="dxa"/>
          </w:tcPr>
          <w:p w:rsidR="00C44751" w:rsidRDefault="00C44751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C44751" w:rsidRDefault="00A4379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2017-02-07</w:t>
            </w:r>
          </w:p>
        </w:tc>
        <w:tc>
          <w:tcPr>
            <w:tcW w:w="2268" w:type="dxa"/>
          </w:tcPr>
          <w:p w:rsidR="00C44751" w:rsidRDefault="00C44751" w:rsidP="008366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Kraujospūdžio matavimo aparatas</w:t>
            </w:r>
          </w:p>
        </w:tc>
        <w:tc>
          <w:tcPr>
            <w:tcW w:w="1276" w:type="dxa"/>
          </w:tcPr>
          <w:p w:rsidR="00C44751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73,92</w:t>
            </w:r>
          </w:p>
        </w:tc>
        <w:tc>
          <w:tcPr>
            <w:tcW w:w="1945" w:type="dxa"/>
          </w:tcPr>
          <w:p w:rsidR="00C44751" w:rsidRDefault="00C44751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„WODLUX“</w:t>
            </w:r>
          </w:p>
        </w:tc>
        <w:tc>
          <w:tcPr>
            <w:tcW w:w="1547" w:type="dxa"/>
          </w:tcPr>
          <w:p w:rsidR="00C44751" w:rsidRDefault="00C44751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7A458D" w:rsidRPr="00FD3BA8" w:rsidTr="00562B3C">
        <w:tc>
          <w:tcPr>
            <w:tcW w:w="636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2017-02-08</w:t>
            </w:r>
          </w:p>
        </w:tc>
        <w:tc>
          <w:tcPr>
            <w:tcW w:w="2268" w:type="dxa"/>
          </w:tcPr>
          <w:p w:rsidR="007A458D" w:rsidRDefault="00394BDB" w:rsidP="00394B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Seminaras </w:t>
            </w:r>
            <w:r w:rsidR="007A458D" w:rsidRPr="008420AC">
              <w:rPr>
                <w:rFonts w:ascii="Times New Roman" w:hAnsi="Times New Roman"/>
                <w:bCs/>
                <w:sz w:val="24"/>
                <w:szCs w:val="24"/>
              </w:rPr>
              <w:t>„Valgymo sutrikimai. Kaip atpažinti ir padėti“</w:t>
            </w:r>
          </w:p>
        </w:tc>
        <w:tc>
          <w:tcPr>
            <w:tcW w:w="1276" w:type="dxa"/>
          </w:tcPr>
          <w:p w:rsidR="007A458D" w:rsidRDefault="007A458D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7A458D" w:rsidRDefault="007A458D" w:rsidP="0083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Mokymų ir psichologinio konsultavimo centras</w:t>
            </w:r>
          </w:p>
        </w:tc>
        <w:tc>
          <w:tcPr>
            <w:tcW w:w="1547" w:type="dxa"/>
          </w:tcPr>
          <w:p w:rsidR="007A458D" w:rsidRDefault="007A458D" w:rsidP="00836670">
            <w:pPr>
              <w:rPr>
                <w:rFonts w:ascii="Times New Roman" w:hAnsi="Times New Roman" w:cs="Times New Roman"/>
              </w:rPr>
            </w:pPr>
            <w:r w:rsidRPr="00E43C6B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E43C6B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157BD5" w:rsidRPr="00FD3BA8" w:rsidTr="00562B3C">
        <w:tc>
          <w:tcPr>
            <w:tcW w:w="636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2017-02-13</w:t>
            </w:r>
          </w:p>
        </w:tc>
        <w:tc>
          <w:tcPr>
            <w:tcW w:w="2268" w:type="dxa"/>
          </w:tcPr>
          <w:p w:rsidR="00157BD5" w:rsidRDefault="00157BD5" w:rsidP="00394B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7BD5">
              <w:rPr>
                <w:rFonts w:ascii="Times New Roman" w:hAnsi="Times New Roman"/>
                <w:bCs/>
                <w:sz w:val="24"/>
                <w:szCs w:val="24"/>
              </w:rPr>
              <w:t>Elektrinė oro užuolaida, 1 vnt.</w:t>
            </w:r>
          </w:p>
        </w:tc>
        <w:tc>
          <w:tcPr>
            <w:tcW w:w="1276" w:type="dxa"/>
          </w:tcPr>
          <w:p w:rsidR="00157BD5" w:rsidRDefault="00157BD5" w:rsidP="00836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1945" w:type="dxa"/>
          </w:tcPr>
          <w:p w:rsidR="00157BD5" w:rsidRPr="00157BD5" w:rsidRDefault="00157BD5" w:rsidP="00836670">
            <w:pPr>
              <w:rPr>
                <w:rFonts w:ascii="Segoe UI Symbol" w:hAnsi="Segoe UI Symbol" w:cs="Times New Roman"/>
              </w:rPr>
            </w:pPr>
            <w:r>
              <w:rPr>
                <w:rFonts w:ascii="Times New Roman" w:hAnsi="Times New Roman" w:cs="Times New Roman"/>
              </w:rPr>
              <w:t>UAB „ORFĖJAS</w:t>
            </w:r>
            <w:r>
              <w:rPr>
                <w:rFonts w:ascii="Segoe UI Symbol" w:hAnsi="Segoe UI Symbol" w:cs="Times New Roman"/>
              </w:rPr>
              <w:t>“</w:t>
            </w:r>
          </w:p>
        </w:tc>
        <w:tc>
          <w:tcPr>
            <w:tcW w:w="1547" w:type="dxa"/>
          </w:tcPr>
          <w:p w:rsidR="00157BD5" w:rsidRPr="00E43C6B" w:rsidRDefault="00157BD5" w:rsidP="00157BD5">
            <w:pPr>
              <w:rPr>
                <w:rFonts w:ascii="Times New Roman" w:hAnsi="Times New Roman" w:cs="Times New Roman"/>
              </w:rPr>
            </w:pPr>
            <w:r w:rsidRPr="00157BD5">
              <w:rPr>
                <w:rFonts w:ascii="Times New Roman" w:hAnsi="Times New Roman" w:cs="Times New Roman"/>
              </w:rPr>
              <w:t>Vienintelis tiekėjas,</w:t>
            </w:r>
            <w:r>
              <w:rPr>
                <w:rFonts w:ascii="Times New Roman" w:hAnsi="Times New Roman" w:cs="Times New Roman"/>
              </w:rPr>
              <w:t xml:space="preserve"> pateikęs pasiūlymą ir atitikęs konkurso sąlygų reikalavimus</w:t>
            </w:r>
          </w:p>
        </w:tc>
      </w:tr>
      <w:tr w:rsidR="00716E8C" w:rsidRPr="00FD3BA8" w:rsidTr="00562B3C">
        <w:tc>
          <w:tcPr>
            <w:tcW w:w="636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2268" w:type="dxa"/>
          </w:tcPr>
          <w:p w:rsidR="00716E8C" w:rsidRDefault="00716E8C" w:rsidP="00716E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Balionai su pagaliukų, 500 vnt.</w:t>
            </w:r>
          </w:p>
        </w:tc>
        <w:tc>
          <w:tcPr>
            <w:tcW w:w="1276" w:type="dxa"/>
          </w:tcPr>
          <w:p w:rsidR="00716E8C" w:rsidRDefault="00716E8C" w:rsidP="00716E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163,35</w:t>
            </w:r>
          </w:p>
        </w:tc>
        <w:tc>
          <w:tcPr>
            <w:tcW w:w="1945" w:type="dxa"/>
          </w:tcPr>
          <w:p w:rsidR="00716E8C" w:rsidRDefault="00716E8C" w:rsidP="0071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„IMPEKSODA“</w:t>
            </w:r>
          </w:p>
        </w:tc>
        <w:tc>
          <w:tcPr>
            <w:tcW w:w="1547" w:type="dxa"/>
          </w:tcPr>
          <w:p w:rsidR="00716E8C" w:rsidRPr="00157BD5" w:rsidRDefault="00716E8C" w:rsidP="0071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Pateikė pasiūlymą prekės įsigyti mažiausia kaina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Pr="008420AC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Lapinis rankšluostis, 2 sluoksnių, 30000 lapų</w:t>
            </w:r>
          </w:p>
        </w:tc>
        <w:tc>
          <w:tcPr>
            <w:tcW w:w="127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94,38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</w:t>
            </w:r>
          </w:p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klasės biuro popierius, A4, 40 pakuočių</w:t>
            </w:r>
          </w:p>
        </w:tc>
        <w:tc>
          <w:tcPr>
            <w:tcW w:w="127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108,42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Officeday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 w:rsidRPr="00B475D6"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B475D6" w:rsidRPr="00FD3BA8" w:rsidTr="00562B3C">
        <w:tc>
          <w:tcPr>
            <w:tcW w:w="636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B475D6" w:rsidRDefault="00B475D6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B475D6" w:rsidRDefault="00B475D6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</w:t>
            </w:r>
          </w:p>
        </w:tc>
        <w:tc>
          <w:tcPr>
            <w:tcW w:w="1276" w:type="dxa"/>
          </w:tcPr>
          <w:p w:rsidR="00B475D6" w:rsidRDefault="00422DE2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53,98</w:t>
            </w:r>
          </w:p>
        </w:tc>
        <w:tc>
          <w:tcPr>
            <w:tcW w:w="1945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„Office </w:t>
            </w:r>
            <w:proofErr w:type="spellStart"/>
            <w:r>
              <w:rPr>
                <w:rFonts w:ascii="Times New Roman" w:hAnsi="Times New Roman" w:cs="Times New Roman"/>
              </w:rPr>
              <w:t>system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B475D6" w:rsidRDefault="00B475D6" w:rsidP="00B475D6">
            <w:pPr>
              <w:rPr>
                <w:rFonts w:ascii="Times New Roman" w:hAnsi="Times New Roman" w:cs="Times New Roman"/>
              </w:rPr>
            </w:pPr>
            <w:r w:rsidRPr="00B475D6">
              <w:rPr>
                <w:rFonts w:ascii="Times New Roman" w:hAnsi="Times New Roman" w:cs="Times New Roman"/>
              </w:rPr>
              <w:t>Preliminarioji sutartis</w:t>
            </w:r>
          </w:p>
        </w:tc>
      </w:tr>
      <w:tr w:rsidR="00DA3BD5" w:rsidRPr="00FD3BA8" w:rsidTr="00562B3C">
        <w:tc>
          <w:tcPr>
            <w:tcW w:w="636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2017-02-28</w:t>
            </w:r>
          </w:p>
        </w:tc>
        <w:tc>
          <w:tcPr>
            <w:tcW w:w="2268" w:type="dxa"/>
          </w:tcPr>
          <w:p w:rsidR="00DA3BD5" w:rsidRDefault="00DA3BD5" w:rsidP="00B475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3BD5">
              <w:rPr>
                <w:rFonts w:ascii="Times New Roman" w:hAnsi="Times New Roman"/>
                <w:bCs/>
                <w:sz w:val="24"/>
                <w:szCs w:val="24"/>
              </w:rPr>
              <w:t>Plakatai 60 vnt. A3, skirtukai 1 000 vnt.</w:t>
            </w:r>
          </w:p>
        </w:tc>
        <w:tc>
          <w:tcPr>
            <w:tcW w:w="1276" w:type="dxa"/>
          </w:tcPr>
          <w:p w:rsidR="00DA3BD5" w:rsidRDefault="00DA3BD5" w:rsidP="00B4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147,45</w:t>
            </w:r>
          </w:p>
        </w:tc>
        <w:tc>
          <w:tcPr>
            <w:tcW w:w="1945" w:type="dxa"/>
          </w:tcPr>
          <w:p w:rsidR="00DA3BD5" w:rsidRDefault="00DA3BD5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DA3BD5" w:rsidRPr="00B475D6" w:rsidRDefault="00DA3BD5" w:rsidP="00B47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83532" w:rsidRPr="00FD3BA8" w:rsidTr="00562B3C">
        <w:tc>
          <w:tcPr>
            <w:tcW w:w="636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344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2268" w:type="dxa"/>
          </w:tcPr>
          <w:p w:rsidR="00183532" w:rsidRDefault="00183532" w:rsidP="0018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 (</w:t>
            </w:r>
            <w:r w:rsidRPr="00183532">
              <w:rPr>
                <w:rFonts w:ascii="Times New Roman" w:hAnsi="Times New Roman"/>
                <w:bCs/>
                <w:sz w:val="24"/>
                <w:szCs w:val="24"/>
              </w:rPr>
              <w:t xml:space="preserve">šviestuvas įleidžiamas, 4x18, 3 vnt.;  liuminescencinė lempa 18W/865, </w:t>
            </w:r>
          </w:p>
          <w:p w:rsidR="00183532" w:rsidRPr="00DA3BD5" w:rsidRDefault="00183532" w:rsidP="00183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532">
              <w:rPr>
                <w:rFonts w:ascii="Times New Roman" w:hAnsi="Times New Roman"/>
                <w:bCs/>
                <w:sz w:val="24"/>
                <w:szCs w:val="24"/>
              </w:rPr>
              <w:t>10 vnt. )</w:t>
            </w:r>
          </w:p>
        </w:tc>
        <w:tc>
          <w:tcPr>
            <w:tcW w:w="1276" w:type="dxa"/>
          </w:tcPr>
          <w:p w:rsidR="00183532" w:rsidRDefault="00183532" w:rsidP="0018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945" w:type="dxa"/>
          </w:tcPr>
          <w:p w:rsidR="00183532" w:rsidRDefault="00183532" w:rsidP="0018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Mažesta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183532" w:rsidRPr="00B475D6" w:rsidRDefault="00183532" w:rsidP="0018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A77AB4" w:rsidRPr="00FD3BA8" w:rsidTr="00562B3C">
        <w:tc>
          <w:tcPr>
            <w:tcW w:w="636" w:type="dxa"/>
          </w:tcPr>
          <w:p w:rsidR="00A77AB4" w:rsidRDefault="00A77AB4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A77AB4" w:rsidRDefault="00A77AB4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2268" w:type="dxa"/>
          </w:tcPr>
          <w:p w:rsidR="00A77AB4" w:rsidRPr="00327882" w:rsidRDefault="00A77AB4" w:rsidP="00A77A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Plakatai A1, 5 vnt.</w:t>
            </w:r>
          </w:p>
        </w:tc>
        <w:tc>
          <w:tcPr>
            <w:tcW w:w="1276" w:type="dxa"/>
          </w:tcPr>
          <w:p w:rsidR="00A77AB4" w:rsidRDefault="008C4AA5" w:rsidP="00A77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54,45</w:t>
            </w:r>
          </w:p>
        </w:tc>
        <w:tc>
          <w:tcPr>
            <w:tcW w:w="1945" w:type="dxa"/>
          </w:tcPr>
          <w:p w:rsidR="00A77AB4" w:rsidRDefault="00A77AB4" w:rsidP="00A7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A77AB4" w:rsidRPr="00B475D6" w:rsidRDefault="00A77AB4" w:rsidP="00A77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6A2ED3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59A">
              <w:rPr>
                <w:rFonts w:ascii="Times New Roman" w:hAnsi="Times New Roman"/>
                <w:bCs/>
                <w:sz w:val="24"/>
                <w:szCs w:val="24"/>
              </w:rPr>
              <w:t>Paskaita 2017-04-21 „Gyvenimas yra gražus“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 w:rsidRPr="003D1D5B">
              <w:rPr>
                <w:rFonts w:ascii="Times New Roman" w:hAnsi="Times New Roman" w:cs="Times New Roman"/>
              </w:rPr>
              <w:t xml:space="preserve">Psichologė V. </w:t>
            </w:r>
            <w:proofErr w:type="spellStart"/>
            <w:r w:rsidRPr="003D1D5B">
              <w:rPr>
                <w:rFonts w:ascii="Times New Roman" w:hAnsi="Times New Roman" w:cs="Times New Roman"/>
              </w:rPr>
              <w:t>Servutienė</w:t>
            </w:r>
            <w:proofErr w:type="spellEnd"/>
          </w:p>
        </w:tc>
        <w:tc>
          <w:tcPr>
            <w:tcW w:w="1547" w:type="dxa"/>
          </w:tcPr>
          <w:p w:rsidR="00D75ADE" w:rsidRPr="00E43C6B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D1D5B">
              <w:rPr>
                <w:rFonts w:ascii="Times New Roman" w:hAnsi="Times New Roman" w:cs="Times New Roman"/>
              </w:rPr>
              <w:t>ema aktuali,  skirta psichikos sveikatos dienai paminėti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C6659A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17AC">
              <w:rPr>
                <w:rFonts w:ascii="Times New Roman" w:hAnsi="Times New Roman"/>
                <w:bCs/>
                <w:sz w:val="24"/>
                <w:szCs w:val="24"/>
              </w:rPr>
              <w:t>4 PILOXING treniruotės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45" w:type="dxa"/>
          </w:tcPr>
          <w:p w:rsidR="00D75ADE" w:rsidRPr="003D1D5B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Trenerė Ž. Martinkienė</w:t>
            </w:r>
          </w:p>
        </w:tc>
        <w:tc>
          <w:tcPr>
            <w:tcW w:w="1547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D75ADE" w:rsidRPr="00FD3BA8" w:rsidTr="00562B3C">
        <w:tc>
          <w:tcPr>
            <w:tcW w:w="63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2268" w:type="dxa"/>
          </w:tcPr>
          <w:p w:rsidR="00D75ADE" w:rsidRPr="009D17AC" w:rsidRDefault="00D75ADE" w:rsidP="00D75A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2408">
              <w:rPr>
                <w:rFonts w:ascii="Times New Roman" w:hAnsi="Times New Roman"/>
                <w:bCs/>
                <w:sz w:val="24"/>
                <w:szCs w:val="24"/>
              </w:rPr>
              <w:t>Paskaita 2017-04-19 „Sveikatai palanki MITYBA“</w:t>
            </w:r>
          </w:p>
        </w:tc>
        <w:tc>
          <w:tcPr>
            <w:tcW w:w="1276" w:type="dxa"/>
          </w:tcPr>
          <w:p w:rsidR="00D75ADE" w:rsidRDefault="00D75ADE" w:rsidP="00D75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945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 w:rsidRPr="00B715CA">
              <w:rPr>
                <w:rFonts w:ascii="Times New Roman" w:hAnsi="Times New Roman" w:cs="Times New Roman"/>
              </w:rPr>
              <w:t xml:space="preserve">Sveikos mitybos specialistė R. </w:t>
            </w:r>
            <w:proofErr w:type="spellStart"/>
            <w:r w:rsidRPr="00B715CA">
              <w:rPr>
                <w:rFonts w:ascii="Times New Roman" w:hAnsi="Times New Roman" w:cs="Times New Roman"/>
              </w:rPr>
              <w:t>Bogušienė</w:t>
            </w:r>
            <w:proofErr w:type="spellEnd"/>
          </w:p>
        </w:tc>
        <w:tc>
          <w:tcPr>
            <w:tcW w:w="1547" w:type="dxa"/>
          </w:tcPr>
          <w:p w:rsidR="00D75ADE" w:rsidRDefault="00D75ADE" w:rsidP="00D7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3D1D5B">
              <w:rPr>
                <w:rFonts w:ascii="Times New Roman" w:hAnsi="Times New Roman" w:cs="Times New Roman"/>
              </w:rPr>
              <w:t>ktuali</w:t>
            </w:r>
            <w:r>
              <w:rPr>
                <w:rFonts w:ascii="Times New Roman" w:hAnsi="Times New Roman" w:cs="Times New Roman"/>
              </w:rPr>
              <w:t xml:space="preserve">  tema</w:t>
            </w:r>
            <w:r w:rsidRPr="003D1D5B">
              <w:rPr>
                <w:rFonts w:ascii="Times New Roman" w:hAnsi="Times New Roman" w:cs="Times New Roman"/>
              </w:rPr>
              <w:t xml:space="preserve">,  skirta </w:t>
            </w:r>
            <w:r>
              <w:rPr>
                <w:rFonts w:ascii="Times New Roman" w:hAnsi="Times New Roman" w:cs="Times New Roman"/>
              </w:rPr>
              <w:t>sveikos mitybos</w:t>
            </w:r>
            <w:r w:rsidRPr="003D1D5B">
              <w:rPr>
                <w:rFonts w:ascii="Times New Roman" w:hAnsi="Times New Roman" w:cs="Times New Roman"/>
              </w:rPr>
              <w:t xml:space="preserve"> dienai paminėti</w:t>
            </w:r>
          </w:p>
        </w:tc>
      </w:tr>
      <w:tr w:rsidR="00856250" w:rsidRPr="00FD3BA8" w:rsidTr="00562B3C">
        <w:tc>
          <w:tcPr>
            <w:tcW w:w="636" w:type="dxa"/>
          </w:tcPr>
          <w:p w:rsidR="00856250" w:rsidRDefault="00856250" w:rsidP="0085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856250" w:rsidRDefault="00856250" w:rsidP="00856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2268" w:type="dxa"/>
          </w:tcPr>
          <w:p w:rsidR="00856250" w:rsidRPr="00E13479" w:rsidRDefault="00856250" w:rsidP="008562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6DEF">
              <w:rPr>
                <w:rFonts w:ascii="Times New Roman" w:hAnsi="Times New Roman"/>
                <w:bCs/>
                <w:sz w:val="24"/>
                <w:szCs w:val="24"/>
              </w:rPr>
              <w:t>Interneto ryšio paslauga</w:t>
            </w:r>
          </w:p>
        </w:tc>
        <w:tc>
          <w:tcPr>
            <w:tcW w:w="1276" w:type="dxa"/>
          </w:tcPr>
          <w:p w:rsidR="00856250" w:rsidRDefault="007B595A" w:rsidP="007C4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945" w:type="dxa"/>
          </w:tcPr>
          <w:p w:rsidR="00856250" w:rsidRDefault="00856250" w:rsidP="0085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Roventa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856250" w:rsidRDefault="00856250" w:rsidP="00856250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386851" w:rsidRPr="00FD3BA8" w:rsidTr="00562B3C">
        <w:tc>
          <w:tcPr>
            <w:tcW w:w="636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2268" w:type="dxa"/>
          </w:tcPr>
          <w:p w:rsidR="00386851" w:rsidRPr="00356DEF" w:rsidRDefault="00386851" w:rsidP="003868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</w:tcPr>
          <w:p w:rsidR="00386851" w:rsidRDefault="00386851" w:rsidP="0038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147,24</w:t>
            </w:r>
          </w:p>
        </w:tc>
        <w:tc>
          <w:tcPr>
            <w:tcW w:w="1945" w:type="dxa"/>
          </w:tcPr>
          <w:p w:rsidR="00386851" w:rsidRDefault="00386851" w:rsidP="00386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IĮ „Margaspalvis drugelis“</w:t>
            </w:r>
          </w:p>
        </w:tc>
        <w:tc>
          <w:tcPr>
            <w:tcW w:w="1547" w:type="dxa"/>
          </w:tcPr>
          <w:p w:rsidR="00386851" w:rsidRPr="00856250" w:rsidRDefault="00386851" w:rsidP="00386851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31917" w:rsidRPr="00FD3BA8" w:rsidTr="00562B3C">
        <w:tc>
          <w:tcPr>
            <w:tcW w:w="63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2268" w:type="dxa"/>
          </w:tcPr>
          <w:p w:rsidR="00131917" w:rsidRPr="008C43C3" w:rsidRDefault="00131917" w:rsidP="00131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draudimo paslaugos</w:t>
            </w:r>
          </w:p>
        </w:tc>
        <w:tc>
          <w:tcPr>
            <w:tcW w:w="127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1945" w:type="dxa"/>
          </w:tcPr>
          <w:p w:rsidR="00131917" w:rsidRDefault="00131917" w:rsidP="0013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„Lietuvos draudimas“</w:t>
            </w:r>
          </w:p>
        </w:tc>
        <w:tc>
          <w:tcPr>
            <w:tcW w:w="1547" w:type="dxa"/>
          </w:tcPr>
          <w:p w:rsidR="00131917" w:rsidRPr="00856250" w:rsidRDefault="00131917" w:rsidP="00131917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131917" w:rsidRPr="00FD3BA8" w:rsidTr="00562B3C">
        <w:tc>
          <w:tcPr>
            <w:tcW w:w="63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268" w:type="dxa"/>
          </w:tcPr>
          <w:p w:rsidR="00131917" w:rsidRPr="008C43C3" w:rsidRDefault="00131917" w:rsidP="001319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automobilio </w:t>
            </w:r>
            <w:r w:rsidRPr="000E3B5C">
              <w:rPr>
                <w:rFonts w:ascii="Times New Roman" w:hAnsi="Times New Roman"/>
                <w:bCs/>
                <w:sz w:val="24"/>
                <w:szCs w:val="24"/>
              </w:rPr>
              <w:t>padangų montavimas ir balansavimas</w:t>
            </w:r>
          </w:p>
        </w:tc>
        <w:tc>
          <w:tcPr>
            <w:tcW w:w="1276" w:type="dxa"/>
          </w:tcPr>
          <w:p w:rsidR="00131917" w:rsidRDefault="00131917" w:rsidP="00131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945" w:type="dxa"/>
          </w:tcPr>
          <w:p w:rsidR="00131917" w:rsidRDefault="00131917" w:rsidP="00131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Lipeikio įmonė „Egzotika“</w:t>
            </w:r>
          </w:p>
        </w:tc>
        <w:tc>
          <w:tcPr>
            <w:tcW w:w="1547" w:type="dxa"/>
          </w:tcPr>
          <w:p w:rsidR="00131917" w:rsidRPr="00856250" w:rsidRDefault="00131917" w:rsidP="00131917">
            <w:pPr>
              <w:rPr>
                <w:rFonts w:ascii="Times New Roman" w:hAnsi="Times New Roman" w:cs="Times New Roman"/>
              </w:rPr>
            </w:pPr>
            <w:r w:rsidRPr="00856250"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2A0220" w:rsidRPr="00FD3BA8" w:rsidTr="00562B3C">
        <w:tc>
          <w:tcPr>
            <w:tcW w:w="636" w:type="dxa"/>
          </w:tcPr>
          <w:p w:rsidR="002A0220" w:rsidRDefault="002A0220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2A0220" w:rsidRDefault="002A0220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2268" w:type="dxa"/>
          </w:tcPr>
          <w:p w:rsidR="002A0220" w:rsidRDefault="002A0220" w:rsidP="002A02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73DD">
              <w:rPr>
                <w:rFonts w:ascii="Times New Roman" w:hAnsi="Times New Roman"/>
                <w:bCs/>
                <w:sz w:val="24"/>
                <w:szCs w:val="24"/>
              </w:rPr>
              <w:t>Laikraštis A3, 50 vnt. ir kvietimai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500 vnt.</w:t>
            </w:r>
          </w:p>
        </w:tc>
        <w:tc>
          <w:tcPr>
            <w:tcW w:w="1276" w:type="dxa"/>
          </w:tcPr>
          <w:p w:rsidR="002A0220" w:rsidRDefault="008C6BB4" w:rsidP="002A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A022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5" w:type="dxa"/>
          </w:tcPr>
          <w:p w:rsidR="002A0220" w:rsidRDefault="002A0220" w:rsidP="002A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2A0220" w:rsidRPr="00B475D6" w:rsidRDefault="002A0220" w:rsidP="002A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7D45DE" w:rsidRPr="00FD3BA8" w:rsidTr="00562B3C">
        <w:tc>
          <w:tcPr>
            <w:tcW w:w="636" w:type="dxa"/>
          </w:tcPr>
          <w:p w:rsidR="007D45DE" w:rsidRDefault="007D45DE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7D45DE" w:rsidRDefault="007D45DE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2017-04-18</w:t>
            </w:r>
          </w:p>
        </w:tc>
        <w:tc>
          <w:tcPr>
            <w:tcW w:w="2268" w:type="dxa"/>
          </w:tcPr>
          <w:p w:rsidR="007D45DE" w:rsidRPr="00BD73DD" w:rsidRDefault="007D45DE" w:rsidP="007D4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 w:rsidR="00EC6D4A">
              <w:rPr>
                <w:rFonts w:ascii="Times New Roman" w:hAnsi="Times New Roman"/>
                <w:bCs/>
                <w:sz w:val="24"/>
                <w:szCs w:val="24"/>
              </w:rPr>
              <w:t xml:space="preserve"> („Būdas žemaičių“)</w:t>
            </w:r>
          </w:p>
        </w:tc>
        <w:tc>
          <w:tcPr>
            <w:tcW w:w="1276" w:type="dxa"/>
          </w:tcPr>
          <w:p w:rsidR="007D45DE" w:rsidRDefault="004C796C" w:rsidP="007D4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945" w:type="dxa"/>
          </w:tcPr>
          <w:p w:rsidR="007D45DE" w:rsidRDefault="004C796C" w:rsidP="007D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„Būdas Žemaičių“</w:t>
            </w:r>
          </w:p>
        </w:tc>
        <w:tc>
          <w:tcPr>
            <w:tcW w:w="1547" w:type="dxa"/>
          </w:tcPr>
          <w:p w:rsidR="007D45DE" w:rsidRDefault="007D45DE" w:rsidP="007D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8321C1" w:rsidRPr="00FD3BA8" w:rsidTr="00562B3C">
        <w:tc>
          <w:tcPr>
            <w:tcW w:w="636" w:type="dxa"/>
          </w:tcPr>
          <w:p w:rsidR="008321C1" w:rsidRDefault="008321C1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44" w:type="dxa"/>
          </w:tcPr>
          <w:p w:rsidR="008321C1" w:rsidRDefault="008321C1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2268" w:type="dxa"/>
          </w:tcPr>
          <w:p w:rsidR="008321C1" w:rsidRPr="00C55D18" w:rsidRDefault="008321C1" w:rsidP="008321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Skirtukai, 100 vnt.</w:t>
            </w:r>
          </w:p>
        </w:tc>
        <w:tc>
          <w:tcPr>
            <w:tcW w:w="1276" w:type="dxa"/>
          </w:tcPr>
          <w:p w:rsidR="008321C1" w:rsidRDefault="00AD1D94" w:rsidP="00832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78,65</w:t>
            </w:r>
          </w:p>
        </w:tc>
        <w:tc>
          <w:tcPr>
            <w:tcW w:w="1945" w:type="dxa"/>
          </w:tcPr>
          <w:p w:rsidR="008321C1" w:rsidRDefault="008321C1" w:rsidP="0083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8321C1" w:rsidRPr="00B475D6" w:rsidRDefault="008321C1" w:rsidP="00832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EC6D4A" w:rsidRPr="00FD3BA8" w:rsidTr="00562B3C">
        <w:tc>
          <w:tcPr>
            <w:tcW w:w="636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2017-04-27</w:t>
            </w:r>
          </w:p>
        </w:tc>
        <w:tc>
          <w:tcPr>
            <w:tcW w:w="2268" w:type="dxa"/>
          </w:tcPr>
          <w:p w:rsidR="00EC6D4A" w:rsidRDefault="00EC6D4A" w:rsidP="00EC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D18"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(„SANTARVĖ“)</w:t>
            </w:r>
          </w:p>
        </w:tc>
        <w:tc>
          <w:tcPr>
            <w:tcW w:w="1276" w:type="dxa"/>
          </w:tcPr>
          <w:p w:rsidR="00EC6D4A" w:rsidRDefault="00EC6D4A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945" w:type="dxa"/>
          </w:tcPr>
          <w:p w:rsidR="00EC6D4A" w:rsidRDefault="00EC6D4A" w:rsidP="00EC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„Santarvės laikraštis“</w:t>
            </w:r>
          </w:p>
        </w:tc>
        <w:tc>
          <w:tcPr>
            <w:tcW w:w="1547" w:type="dxa"/>
          </w:tcPr>
          <w:p w:rsidR="00EC6D4A" w:rsidRDefault="00EC6D4A" w:rsidP="00EC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FD3533" w:rsidRPr="00FD3BA8" w:rsidTr="00562B3C">
        <w:tc>
          <w:tcPr>
            <w:tcW w:w="636" w:type="dxa"/>
          </w:tcPr>
          <w:p w:rsidR="00FD3533" w:rsidRDefault="00FD3533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FD3533" w:rsidRDefault="00FD3533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268" w:type="dxa"/>
          </w:tcPr>
          <w:p w:rsidR="00FD3533" w:rsidRPr="00C55D18" w:rsidRDefault="00FD3533" w:rsidP="00EC6D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3533">
              <w:rPr>
                <w:rFonts w:ascii="Times New Roman" w:hAnsi="Times New Roman"/>
                <w:bCs/>
                <w:sz w:val="24"/>
                <w:szCs w:val="24"/>
              </w:rPr>
              <w:t>Seminaras, 2 asmenims</w:t>
            </w:r>
          </w:p>
        </w:tc>
        <w:tc>
          <w:tcPr>
            <w:tcW w:w="1276" w:type="dxa"/>
          </w:tcPr>
          <w:p w:rsidR="00FD3533" w:rsidRDefault="00FD3533" w:rsidP="00EC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227,60</w:t>
            </w:r>
          </w:p>
        </w:tc>
        <w:tc>
          <w:tcPr>
            <w:tcW w:w="1945" w:type="dxa"/>
          </w:tcPr>
          <w:p w:rsidR="00FD3533" w:rsidRDefault="00FD3533" w:rsidP="00EC6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Mokesčių srautas</w:t>
            </w:r>
          </w:p>
        </w:tc>
        <w:tc>
          <w:tcPr>
            <w:tcW w:w="1547" w:type="dxa"/>
          </w:tcPr>
          <w:p w:rsidR="00FD3533" w:rsidRDefault="00FD3533" w:rsidP="00EC6D4A">
            <w:pPr>
              <w:rPr>
                <w:rFonts w:ascii="Times New Roman" w:hAnsi="Times New Roman" w:cs="Times New Roman"/>
              </w:rPr>
            </w:pPr>
            <w:r w:rsidRPr="00FD3533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FD3533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52033E" w:rsidRPr="00FD3BA8" w:rsidTr="00562B3C">
        <w:tc>
          <w:tcPr>
            <w:tcW w:w="636" w:type="dxa"/>
          </w:tcPr>
          <w:p w:rsidR="0052033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344" w:type="dxa"/>
          </w:tcPr>
          <w:p w:rsidR="0052033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268" w:type="dxa"/>
          </w:tcPr>
          <w:p w:rsidR="0052033E" w:rsidRPr="00952CA6" w:rsidRDefault="0052033E" w:rsidP="0052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 (475 ml.), 8 vnt.</w:t>
            </w:r>
          </w:p>
        </w:tc>
        <w:tc>
          <w:tcPr>
            <w:tcW w:w="1276" w:type="dxa"/>
          </w:tcPr>
          <w:p w:rsidR="0052033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1945" w:type="dxa"/>
          </w:tcPr>
          <w:p w:rsidR="0052033E" w:rsidRDefault="0052033E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Manjana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52033E" w:rsidRPr="00FD3533" w:rsidRDefault="0052033E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52033E" w:rsidRPr="00FD3BA8" w:rsidTr="00D62A09">
        <w:tc>
          <w:tcPr>
            <w:tcW w:w="636" w:type="dxa"/>
          </w:tcPr>
          <w:p w:rsidR="0052033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52033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2268" w:type="dxa"/>
          </w:tcPr>
          <w:p w:rsidR="0052033E" w:rsidRPr="00356DEF" w:rsidRDefault="0052033E" w:rsidP="0052033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E" w:rsidRPr="00147DC1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29,54</w:t>
            </w:r>
          </w:p>
        </w:tc>
        <w:tc>
          <w:tcPr>
            <w:tcW w:w="1945" w:type="dxa"/>
          </w:tcPr>
          <w:p w:rsidR="0052033E" w:rsidRDefault="0052033E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Greneira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52033E" w:rsidRDefault="0052033E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B06327" w:rsidRPr="00FD3BA8" w:rsidTr="00D62A09">
        <w:tc>
          <w:tcPr>
            <w:tcW w:w="636" w:type="dxa"/>
          </w:tcPr>
          <w:p w:rsidR="00B06327" w:rsidRDefault="00B06327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B06327" w:rsidRDefault="00B06327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2017-05-17</w:t>
            </w:r>
          </w:p>
        </w:tc>
        <w:tc>
          <w:tcPr>
            <w:tcW w:w="2268" w:type="dxa"/>
          </w:tcPr>
          <w:p w:rsidR="00F661F2" w:rsidRDefault="00375937" w:rsidP="003759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Muilo burbulai</w:t>
            </w:r>
            <w:r w:rsidR="00F661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06327" w:rsidRPr="008C43C3" w:rsidRDefault="00F661F2" w:rsidP="003759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(50 ml.)</w:t>
            </w:r>
            <w:r w:rsidR="00375937">
              <w:rPr>
                <w:rFonts w:ascii="Times New Roman" w:hAnsi="Times New Roman"/>
                <w:bCs/>
                <w:sz w:val="24"/>
                <w:szCs w:val="24"/>
              </w:rPr>
              <w:t>, 3168</w:t>
            </w:r>
            <w:r w:rsidR="00B06327" w:rsidRPr="00B06327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27" w:rsidRDefault="00B06327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1 341,65</w:t>
            </w:r>
          </w:p>
        </w:tc>
        <w:tc>
          <w:tcPr>
            <w:tcW w:w="1945" w:type="dxa"/>
          </w:tcPr>
          <w:p w:rsidR="00B06327" w:rsidRDefault="00B06327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„Echo </w:t>
            </w:r>
            <w:proofErr w:type="spellStart"/>
            <w:r>
              <w:rPr>
                <w:rFonts w:ascii="Times New Roman" w:hAnsi="Times New Roman" w:cs="Times New Roman"/>
              </w:rPr>
              <w:t>Stamp</w:t>
            </w:r>
            <w:proofErr w:type="spellEnd"/>
          </w:p>
        </w:tc>
        <w:tc>
          <w:tcPr>
            <w:tcW w:w="1547" w:type="dxa"/>
          </w:tcPr>
          <w:p w:rsidR="00B06327" w:rsidRDefault="00B06327" w:rsidP="00520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D4297" w:rsidRPr="00FD3BA8" w:rsidTr="00D62A09">
        <w:tc>
          <w:tcPr>
            <w:tcW w:w="636" w:type="dxa"/>
          </w:tcPr>
          <w:p w:rsidR="005D4297" w:rsidRDefault="005D4297" w:rsidP="005D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5D4297" w:rsidRDefault="005D4297" w:rsidP="005D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2017-05-16</w:t>
            </w:r>
          </w:p>
        </w:tc>
        <w:tc>
          <w:tcPr>
            <w:tcW w:w="2268" w:type="dxa"/>
          </w:tcPr>
          <w:p w:rsidR="005D4297" w:rsidRDefault="005D4297" w:rsidP="005D42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2CA6">
              <w:rPr>
                <w:rFonts w:ascii="Times New Roman" w:hAnsi="Times New Roman"/>
                <w:bCs/>
                <w:sz w:val="24"/>
                <w:szCs w:val="24"/>
              </w:rPr>
              <w:t xml:space="preserve">Seminaras, 2 asmenims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2017-05-17 „Darbas su sunkiais klientais/ mokiniais. Ribų nustatymas“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97" w:rsidRDefault="005D4297" w:rsidP="005D4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945" w:type="dxa"/>
          </w:tcPr>
          <w:p w:rsidR="005D4297" w:rsidRDefault="005D4297" w:rsidP="005D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Mokymų ir psichologinio konsultavimo centras</w:t>
            </w:r>
          </w:p>
        </w:tc>
        <w:tc>
          <w:tcPr>
            <w:tcW w:w="1547" w:type="dxa"/>
          </w:tcPr>
          <w:p w:rsidR="005D4297" w:rsidRDefault="005D4297" w:rsidP="005D4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375188" w:rsidRPr="00FD3BA8" w:rsidTr="00D62A09">
        <w:tc>
          <w:tcPr>
            <w:tcW w:w="636" w:type="dxa"/>
          </w:tcPr>
          <w:p w:rsidR="00375188" w:rsidRDefault="00375188" w:rsidP="00375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375188" w:rsidRDefault="00375188" w:rsidP="00375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2268" w:type="dxa"/>
          </w:tcPr>
          <w:p w:rsidR="00375188" w:rsidRPr="00356DEF" w:rsidRDefault="00375188" w:rsidP="003751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8" w:rsidRDefault="0014457B" w:rsidP="00375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59,07</w:t>
            </w:r>
          </w:p>
        </w:tc>
        <w:tc>
          <w:tcPr>
            <w:tcW w:w="1945" w:type="dxa"/>
          </w:tcPr>
          <w:p w:rsidR="00375188" w:rsidRDefault="00375188" w:rsidP="0037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Greneira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375188" w:rsidRDefault="00375188" w:rsidP="00375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F34AEA" w:rsidRPr="00FD3BA8" w:rsidTr="00D62A09">
        <w:tc>
          <w:tcPr>
            <w:tcW w:w="636" w:type="dxa"/>
          </w:tcPr>
          <w:p w:rsidR="00F34AEA" w:rsidRDefault="00F34AEA" w:rsidP="00F3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F34AEA" w:rsidRDefault="00F34AEA" w:rsidP="00F3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2268" w:type="dxa"/>
          </w:tcPr>
          <w:p w:rsidR="00F34AEA" w:rsidRPr="008C43C3" w:rsidRDefault="00F34AEA" w:rsidP="00F34A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5CE0">
              <w:rPr>
                <w:rFonts w:ascii="Times New Roman" w:hAnsi="Times New Roman"/>
                <w:bCs/>
                <w:sz w:val="24"/>
                <w:szCs w:val="24"/>
              </w:rPr>
              <w:t>Konferencija 2017-06-16, 4 asmenims „Vaikų mityba ir sveikata: šiandien ir rytoj“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EA" w:rsidRDefault="00F34AEA" w:rsidP="00F34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945" w:type="dxa"/>
          </w:tcPr>
          <w:p w:rsidR="00F34AEA" w:rsidRDefault="00F34AEA" w:rsidP="00F34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„Tikra mityba“</w:t>
            </w:r>
          </w:p>
        </w:tc>
        <w:tc>
          <w:tcPr>
            <w:tcW w:w="1547" w:type="dxa"/>
          </w:tcPr>
          <w:p w:rsidR="00F34AEA" w:rsidRDefault="00F34AEA" w:rsidP="00F34AEA">
            <w:pPr>
              <w:rPr>
                <w:rFonts w:ascii="Times New Roman" w:hAnsi="Times New Roman" w:cs="Times New Roman"/>
              </w:rPr>
            </w:pPr>
            <w:r w:rsidRPr="00FD3533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>ma, atitinkanti Biuro darbuotojų</w:t>
            </w:r>
            <w:r w:rsidRPr="00FD3533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545029" w:rsidRPr="00FD3BA8" w:rsidTr="00D62A09">
        <w:tc>
          <w:tcPr>
            <w:tcW w:w="636" w:type="dxa"/>
          </w:tcPr>
          <w:p w:rsidR="00545029" w:rsidRDefault="00545029" w:rsidP="0054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545029" w:rsidRDefault="00545029" w:rsidP="0054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2268" w:type="dxa"/>
          </w:tcPr>
          <w:p w:rsidR="00545029" w:rsidRPr="00D85CE0" w:rsidRDefault="00545029" w:rsidP="00545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F78">
              <w:rPr>
                <w:rFonts w:ascii="Times New Roman" w:hAnsi="Times New Roman"/>
                <w:bCs/>
                <w:sz w:val="24"/>
                <w:szCs w:val="24"/>
              </w:rPr>
              <w:t>Seminaras „Sekretorių, biuro administratorių darbo efektyvumo gerinimo būdai ir priemonės“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 asmeniui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 w:rsidP="00545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945" w:type="dxa"/>
          </w:tcPr>
          <w:p w:rsidR="00545029" w:rsidRDefault="00545029" w:rsidP="0054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viešojo administravimo institutas</w:t>
            </w:r>
          </w:p>
        </w:tc>
        <w:tc>
          <w:tcPr>
            <w:tcW w:w="1547" w:type="dxa"/>
          </w:tcPr>
          <w:p w:rsidR="00545029" w:rsidRPr="00FD3533" w:rsidRDefault="00545029" w:rsidP="00545029">
            <w:pPr>
              <w:rPr>
                <w:rFonts w:ascii="Times New Roman" w:hAnsi="Times New Roman" w:cs="Times New Roman"/>
              </w:rPr>
            </w:pPr>
            <w:r w:rsidRPr="00FD3533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 xml:space="preserve">ma, atitinkanti Biuro darbuotojo </w:t>
            </w:r>
            <w:r w:rsidRPr="00FD3533">
              <w:rPr>
                <w:rFonts w:ascii="Times New Roman" w:hAnsi="Times New Roman" w:cs="Times New Roman"/>
              </w:rPr>
              <w:t>poreikius</w:t>
            </w:r>
          </w:p>
        </w:tc>
      </w:tr>
      <w:tr w:rsidR="005C07CE" w:rsidRPr="00FD3BA8" w:rsidTr="00D62A09">
        <w:tc>
          <w:tcPr>
            <w:tcW w:w="636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2268" w:type="dxa"/>
          </w:tcPr>
          <w:p w:rsidR="005C07CE" w:rsidRPr="00417F78" w:rsidRDefault="005C07CE" w:rsidP="005C07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A5C">
              <w:rPr>
                <w:rFonts w:ascii="Times New Roman" w:hAnsi="Times New Roman"/>
                <w:bCs/>
                <w:sz w:val="24"/>
                <w:szCs w:val="24"/>
              </w:rPr>
              <w:t>12 vnt. anglies dvideginio (CO2) matuoklių kartu su termometrais draudimo paslauga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1945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„Lietuvos draudimas“</w:t>
            </w:r>
          </w:p>
        </w:tc>
        <w:tc>
          <w:tcPr>
            <w:tcW w:w="1547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5C07CE" w:rsidRPr="00FD3BA8" w:rsidTr="00D62A09">
        <w:tc>
          <w:tcPr>
            <w:tcW w:w="636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2017-06-06</w:t>
            </w:r>
          </w:p>
        </w:tc>
        <w:tc>
          <w:tcPr>
            <w:tcW w:w="2268" w:type="dxa"/>
          </w:tcPr>
          <w:p w:rsidR="005C07CE" w:rsidRPr="00417F78" w:rsidRDefault="005C07CE" w:rsidP="005C07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Garso kolonėlė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1945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 Grojam</w:t>
            </w:r>
          </w:p>
        </w:tc>
        <w:tc>
          <w:tcPr>
            <w:tcW w:w="1547" w:type="dxa"/>
          </w:tcPr>
          <w:p w:rsidR="005C07CE" w:rsidRPr="00FD3533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5C07CE" w:rsidRPr="00FD3BA8" w:rsidTr="00D62A09">
        <w:tc>
          <w:tcPr>
            <w:tcW w:w="636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5C07CE" w:rsidRDefault="009C3BA9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2017-06-07</w:t>
            </w:r>
          </w:p>
        </w:tc>
        <w:tc>
          <w:tcPr>
            <w:tcW w:w="2268" w:type="dxa"/>
          </w:tcPr>
          <w:p w:rsidR="005C07CE" w:rsidRDefault="009C3BA9" w:rsidP="005C07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Antspaudai, 5</w:t>
            </w:r>
            <w:r w:rsidR="005C07CE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E" w:rsidRDefault="009C3BA9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54,45</w:t>
            </w:r>
          </w:p>
        </w:tc>
        <w:tc>
          <w:tcPr>
            <w:tcW w:w="1945" w:type="dxa"/>
          </w:tcPr>
          <w:p w:rsidR="005C07CE" w:rsidRDefault="009C3BA9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„Spaudos tinklas</w:t>
            </w:r>
            <w:r>
              <w:rPr>
                <w:rFonts w:ascii="Times New Roman" w:hAnsi="Times New Roman" w:cs="Times New Roman"/>
              </w:rPr>
              <w:br w:type="column"/>
              <w:t>“</w:t>
            </w:r>
          </w:p>
        </w:tc>
        <w:tc>
          <w:tcPr>
            <w:tcW w:w="1547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5C07CE" w:rsidRPr="00FD3BA8" w:rsidTr="00D62A09">
        <w:tc>
          <w:tcPr>
            <w:tcW w:w="636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2017-06-08</w:t>
            </w:r>
          </w:p>
        </w:tc>
        <w:tc>
          <w:tcPr>
            <w:tcW w:w="2268" w:type="dxa"/>
          </w:tcPr>
          <w:p w:rsidR="005C07CE" w:rsidRDefault="005C07CE" w:rsidP="005C07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AE2">
              <w:rPr>
                <w:rFonts w:ascii="Times New Roman" w:hAnsi="Times New Roman"/>
                <w:bCs/>
                <w:sz w:val="24"/>
                <w:szCs w:val="24"/>
              </w:rPr>
              <w:t>2 dienų mokymai 2017-06-12-2017-06-13, 1 asmeniui su apgyvendinimu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E" w:rsidRDefault="005C07CE" w:rsidP="005C0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1945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Mokymo treneris Valdemar </w:t>
            </w:r>
            <w:proofErr w:type="spellStart"/>
            <w:r>
              <w:rPr>
                <w:rFonts w:ascii="Times New Roman" w:hAnsi="Times New Roman" w:cs="Times New Roman"/>
              </w:rPr>
              <w:t>Chmelevski</w:t>
            </w:r>
            <w:proofErr w:type="spellEnd"/>
            <w:r>
              <w:rPr>
                <w:rFonts w:ascii="Times New Roman" w:hAnsi="Times New Roman" w:cs="Times New Roman"/>
              </w:rPr>
              <w:t>, viešbutis „Banga“</w:t>
            </w:r>
          </w:p>
        </w:tc>
        <w:tc>
          <w:tcPr>
            <w:tcW w:w="1547" w:type="dxa"/>
          </w:tcPr>
          <w:p w:rsidR="005C07CE" w:rsidRDefault="005C07CE" w:rsidP="005C0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Atitinka keliamus reikalavimus</w:t>
            </w:r>
          </w:p>
        </w:tc>
      </w:tr>
      <w:tr w:rsidR="00AC36F9" w:rsidRPr="00FD3BA8" w:rsidTr="00D62A09">
        <w:tc>
          <w:tcPr>
            <w:tcW w:w="636" w:type="dxa"/>
          </w:tcPr>
          <w:p w:rsidR="00AC36F9" w:rsidRDefault="00AC36F9" w:rsidP="00AC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AC36F9" w:rsidRDefault="00850D25" w:rsidP="00AC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2017-06-15</w:t>
            </w:r>
          </w:p>
        </w:tc>
        <w:tc>
          <w:tcPr>
            <w:tcW w:w="2268" w:type="dxa"/>
          </w:tcPr>
          <w:p w:rsidR="00AC36F9" w:rsidRDefault="00AC36F9" w:rsidP="00AC36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F82">
              <w:rPr>
                <w:rFonts w:ascii="Times New Roman" w:hAnsi="Times New Roman"/>
                <w:bCs/>
                <w:sz w:val="24"/>
                <w:szCs w:val="24"/>
              </w:rPr>
              <w:t xml:space="preserve">Mokymai 2017-06-26, 1 asmeniui „Darbo apmokėjimo pertvarka viešajame sektoriuje 2017-2018 m.: naujos redakcijos Darbo kodeksas nuo 2017-07-01 ir </w:t>
            </w:r>
            <w:r w:rsidRPr="00587F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f</w:t>
            </w:r>
            <w:r w:rsidR="00716F56">
              <w:rPr>
                <w:rFonts w:ascii="Times New Roman" w:hAnsi="Times New Roman"/>
                <w:bCs/>
                <w:sz w:val="24"/>
                <w:szCs w:val="24"/>
              </w:rPr>
              <w:t>ormuojama skaičiavimo praktika“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F9" w:rsidRDefault="00AC36F9" w:rsidP="00AC3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79,00</w:t>
            </w:r>
          </w:p>
        </w:tc>
        <w:tc>
          <w:tcPr>
            <w:tcW w:w="1945" w:type="dxa"/>
          </w:tcPr>
          <w:p w:rsidR="00AC36F9" w:rsidRDefault="00AC36F9" w:rsidP="00AC3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 „Buhalterių mokymai“</w:t>
            </w:r>
          </w:p>
        </w:tc>
        <w:tc>
          <w:tcPr>
            <w:tcW w:w="1547" w:type="dxa"/>
          </w:tcPr>
          <w:p w:rsidR="00AC36F9" w:rsidRDefault="00AC36F9" w:rsidP="00AC36F9">
            <w:pPr>
              <w:rPr>
                <w:rFonts w:ascii="Times New Roman" w:hAnsi="Times New Roman" w:cs="Times New Roman"/>
              </w:rPr>
            </w:pPr>
            <w:r w:rsidRPr="00FD3533">
              <w:rPr>
                <w:rFonts w:ascii="Times New Roman" w:hAnsi="Times New Roman" w:cs="Times New Roman"/>
              </w:rPr>
              <w:t>Aktuali te</w:t>
            </w:r>
            <w:r>
              <w:rPr>
                <w:rFonts w:ascii="Times New Roman" w:hAnsi="Times New Roman" w:cs="Times New Roman"/>
              </w:rPr>
              <w:t xml:space="preserve">ma, atitinkanti Biuro darbuotojo </w:t>
            </w:r>
            <w:r w:rsidRPr="00FD3533">
              <w:rPr>
                <w:rFonts w:ascii="Times New Roman" w:hAnsi="Times New Roman" w:cs="Times New Roman"/>
              </w:rPr>
              <w:t>poreikius</w:t>
            </w:r>
          </w:p>
        </w:tc>
      </w:tr>
    </w:tbl>
    <w:p w:rsidR="00CC1ECE" w:rsidRDefault="00CC1ECE" w:rsidP="00394BDB"/>
    <w:p w:rsidR="005A0C33" w:rsidRDefault="005A0C33" w:rsidP="00626475">
      <w:pPr>
        <w:pBdr>
          <w:bottom w:val="single" w:sz="4" w:space="1" w:color="auto"/>
        </w:pBdr>
      </w:pPr>
    </w:p>
    <w:p w:rsidR="00716F56" w:rsidRPr="00CC1ECE" w:rsidRDefault="00716F56" w:rsidP="00626475">
      <w:pPr>
        <w:pBdr>
          <w:bottom w:val="single" w:sz="4" w:space="1" w:color="auto"/>
        </w:pBdr>
      </w:pPr>
    </w:p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>
      <w:bookmarkStart w:id="0" w:name="_GoBack"/>
      <w:bookmarkEnd w:id="0"/>
    </w:p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Pr="00CC1ECE" w:rsidRDefault="00CC1ECE" w:rsidP="00CC1ECE"/>
    <w:p w:rsidR="00CC1ECE" w:rsidRDefault="00CC1ECE" w:rsidP="00CC1ECE"/>
    <w:p w:rsidR="00A03F4C" w:rsidRPr="00CC1ECE" w:rsidRDefault="00CC1ECE" w:rsidP="00CC1ECE">
      <w:pPr>
        <w:tabs>
          <w:tab w:val="left" w:pos="4365"/>
        </w:tabs>
      </w:pPr>
      <w:r>
        <w:tab/>
      </w:r>
    </w:p>
    <w:sectPr w:rsidR="00A03F4C" w:rsidRPr="00CC1ECE" w:rsidSect="00E43C6B">
      <w:footerReference w:type="default" r:id="rId7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70" w:rsidRDefault="008A2B70" w:rsidP="00CC1ECE">
      <w:pPr>
        <w:spacing w:after="0" w:line="240" w:lineRule="auto"/>
      </w:pPr>
      <w:r>
        <w:separator/>
      </w:r>
    </w:p>
  </w:endnote>
  <w:endnote w:type="continuationSeparator" w:id="0">
    <w:p w:rsidR="008A2B70" w:rsidRDefault="008A2B70" w:rsidP="00CC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053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C1ECE" w:rsidRPr="00CC1ECE" w:rsidRDefault="00CC1ECE">
        <w:pPr>
          <w:pStyle w:val="Porat"/>
          <w:jc w:val="center"/>
          <w:rPr>
            <w:rFonts w:ascii="Times New Roman" w:hAnsi="Times New Roman" w:cs="Times New Roman"/>
          </w:rPr>
        </w:pPr>
        <w:r w:rsidRPr="00CC1ECE">
          <w:rPr>
            <w:rFonts w:ascii="Times New Roman" w:hAnsi="Times New Roman" w:cs="Times New Roman"/>
          </w:rPr>
          <w:fldChar w:fldCharType="begin"/>
        </w:r>
        <w:r w:rsidRPr="00CC1ECE">
          <w:rPr>
            <w:rFonts w:ascii="Times New Roman" w:hAnsi="Times New Roman" w:cs="Times New Roman"/>
          </w:rPr>
          <w:instrText>PAGE   \* MERGEFORMAT</w:instrText>
        </w:r>
        <w:r w:rsidRPr="00CC1ECE">
          <w:rPr>
            <w:rFonts w:ascii="Times New Roman" w:hAnsi="Times New Roman" w:cs="Times New Roman"/>
          </w:rPr>
          <w:fldChar w:fldCharType="separate"/>
        </w:r>
        <w:r w:rsidR="00716F56">
          <w:rPr>
            <w:rFonts w:ascii="Times New Roman" w:hAnsi="Times New Roman" w:cs="Times New Roman"/>
            <w:noProof/>
          </w:rPr>
          <w:t>2</w:t>
        </w:r>
        <w:r w:rsidRPr="00CC1ECE">
          <w:rPr>
            <w:rFonts w:ascii="Times New Roman" w:hAnsi="Times New Roman" w:cs="Times New Roman"/>
          </w:rPr>
          <w:fldChar w:fldCharType="end"/>
        </w:r>
      </w:p>
    </w:sdtContent>
  </w:sdt>
  <w:p w:rsidR="00CC1ECE" w:rsidRPr="00CC1ECE" w:rsidRDefault="00CC1ECE">
    <w:pPr>
      <w:pStyle w:val="Por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70" w:rsidRDefault="008A2B70" w:rsidP="00CC1ECE">
      <w:pPr>
        <w:spacing w:after="0" w:line="240" w:lineRule="auto"/>
      </w:pPr>
      <w:r>
        <w:separator/>
      </w:r>
    </w:p>
  </w:footnote>
  <w:footnote w:type="continuationSeparator" w:id="0">
    <w:p w:rsidR="008A2B70" w:rsidRDefault="008A2B70" w:rsidP="00CC1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6B"/>
    <w:rsid w:val="00064D2E"/>
    <w:rsid w:val="000E6086"/>
    <w:rsid w:val="000F6A45"/>
    <w:rsid w:val="00131917"/>
    <w:rsid w:val="0014457B"/>
    <w:rsid w:val="00147A54"/>
    <w:rsid w:val="00157BD5"/>
    <w:rsid w:val="00162408"/>
    <w:rsid w:val="00165E72"/>
    <w:rsid w:val="00174446"/>
    <w:rsid w:val="0017769D"/>
    <w:rsid w:val="00183532"/>
    <w:rsid w:val="00194770"/>
    <w:rsid w:val="001C78B0"/>
    <w:rsid w:val="001D1666"/>
    <w:rsid w:val="002A0220"/>
    <w:rsid w:val="003163DB"/>
    <w:rsid w:val="00351065"/>
    <w:rsid w:val="003530DA"/>
    <w:rsid w:val="00375188"/>
    <w:rsid w:val="00375937"/>
    <w:rsid w:val="00382D8B"/>
    <w:rsid w:val="00386851"/>
    <w:rsid w:val="00394BDB"/>
    <w:rsid w:val="003D1D5B"/>
    <w:rsid w:val="003F1BBF"/>
    <w:rsid w:val="003F648A"/>
    <w:rsid w:val="00422DE2"/>
    <w:rsid w:val="00487AAB"/>
    <w:rsid w:val="00497973"/>
    <w:rsid w:val="004B3E3A"/>
    <w:rsid w:val="004C269A"/>
    <w:rsid w:val="004C796C"/>
    <w:rsid w:val="004F1F27"/>
    <w:rsid w:val="004F6BC3"/>
    <w:rsid w:val="0052033E"/>
    <w:rsid w:val="00545029"/>
    <w:rsid w:val="00546E41"/>
    <w:rsid w:val="0056438E"/>
    <w:rsid w:val="00597626"/>
    <w:rsid w:val="005A0C33"/>
    <w:rsid w:val="005C07CE"/>
    <w:rsid w:val="005C7FAD"/>
    <w:rsid w:val="005D4297"/>
    <w:rsid w:val="006135B9"/>
    <w:rsid w:val="00626475"/>
    <w:rsid w:val="00644F17"/>
    <w:rsid w:val="00663B9C"/>
    <w:rsid w:val="00664097"/>
    <w:rsid w:val="006F2B6F"/>
    <w:rsid w:val="00716E8C"/>
    <w:rsid w:val="00716F56"/>
    <w:rsid w:val="00784B3D"/>
    <w:rsid w:val="007A458D"/>
    <w:rsid w:val="007B595A"/>
    <w:rsid w:val="007C4F87"/>
    <w:rsid w:val="007D45DE"/>
    <w:rsid w:val="007D5FDB"/>
    <w:rsid w:val="0080014C"/>
    <w:rsid w:val="008321C1"/>
    <w:rsid w:val="00836670"/>
    <w:rsid w:val="00850D25"/>
    <w:rsid w:val="00856250"/>
    <w:rsid w:val="008A173A"/>
    <w:rsid w:val="008A2B70"/>
    <w:rsid w:val="008C4AA5"/>
    <w:rsid w:val="008C6BB4"/>
    <w:rsid w:val="008E02B8"/>
    <w:rsid w:val="00907117"/>
    <w:rsid w:val="00915D64"/>
    <w:rsid w:val="00930A34"/>
    <w:rsid w:val="009B0CB6"/>
    <w:rsid w:val="009C3BA9"/>
    <w:rsid w:val="009D17AC"/>
    <w:rsid w:val="00A03F4C"/>
    <w:rsid w:val="00A43795"/>
    <w:rsid w:val="00A77AB4"/>
    <w:rsid w:val="00AC36F9"/>
    <w:rsid w:val="00AD1D94"/>
    <w:rsid w:val="00B06327"/>
    <w:rsid w:val="00B475D6"/>
    <w:rsid w:val="00B715CA"/>
    <w:rsid w:val="00B97198"/>
    <w:rsid w:val="00BA7C26"/>
    <w:rsid w:val="00C0645D"/>
    <w:rsid w:val="00C15974"/>
    <w:rsid w:val="00C33B99"/>
    <w:rsid w:val="00C44751"/>
    <w:rsid w:val="00C63914"/>
    <w:rsid w:val="00CC1ECE"/>
    <w:rsid w:val="00D75ADE"/>
    <w:rsid w:val="00DA3BD5"/>
    <w:rsid w:val="00DC2B47"/>
    <w:rsid w:val="00DD45D4"/>
    <w:rsid w:val="00E43C6B"/>
    <w:rsid w:val="00EB7DF1"/>
    <w:rsid w:val="00EC6D4A"/>
    <w:rsid w:val="00EF52B5"/>
    <w:rsid w:val="00F14DCD"/>
    <w:rsid w:val="00F31B23"/>
    <w:rsid w:val="00F34347"/>
    <w:rsid w:val="00F34AEA"/>
    <w:rsid w:val="00F661F2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15F1-A372-4E58-B58F-962B734D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3C6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4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C1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1ECE"/>
  </w:style>
  <w:style w:type="paragraph" w:styleId="Porat">
    <w:name w:val="footer"/>
    <w:basedOn w:val="prastasis"/>
    <w:link w:val="PoratDiagrama"/>
    <w:uiPriority w:val="99"/>
    <w:unhideWhenUsed/>
    <w:rsid w:val="00CC1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C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131E6-E780-4E15-8852-EE44545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62</cp:revision>
  <dcterms:created xsi:type="dcterms:W3CDTF">2017-01-26T13:04:00Z</dcterms:created>
  <dcterms:modified xsi:type="dcterms:W3CDTF">2017-06-19T07:42:00Z</dcterms:modified>
</cp:coreProperties>
</file>