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47" w:rsidRDefault="002C2E4F" w:rsidP="00D20E47">
      <w:pPr>
        <w:jc w:val="center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pt;margin-top:-45pt;width:153pt;height:1in;z-index:251660288" stroked="f">
            <v:textbox style="mso-next-textbox:#_x0000_s1028">
              <w:txbxContent>
                <w:p w:rsidR="007E44C2" w:rsidRPr="0017066A" w:rsidRDefault="007E44C2" w:rsidP="00D20E47"/>
              </w:txbxContent>
            </v:textbox>
          </v:shape>
        </w:pict>
      </w:r>
      <w:r w:rsidR="00D20E47">
        <w:rPr>
          <w:noProof/>
          <w:lang w:val="lt-LT" w:eastAsia="lt-LT"/>
        </w:rPr>
        <w:drawing>
          <wp:inline distT="0" distB="0" distL="0" distR="0" wp14:anchorId="7F7D317F" wp14:editId="00E0C948">
            <wp:extent cx="504825" cy="609600"/>
            <wp:effectExtent l="19050" t="0" r="9525" b="0"/>
            <wp:docPr id="2" name="Picture 2" descr="mazherba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herbas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47" w:rsidRDefault="00D20E47" w:rsidP="00D20E47">
      <w:pPr>
        <w:jc w:val="center"/>
      </w:pPr>
    </w:p>
    <w:p w:rsidR="00D20E47" w:rsidRDefault="00D20E47" w:rsidP="00D20E47">
      <w:pPr>
        <w:pStyle w:val="Heading1"/>
        <w:jc w:val="center"/>
        <w:rPr>
          <w:caps/>
          <w:sz w:val="28"/>
        </w:rPr>
      </w:pPr>
      <w:r>
        <w:rPr>
          <w:caps/>
          <w:sz w:val="28"/>
        </w:rPr>
        <w:t xml:space="preserve">Mažeikių rajono savivaldybėS </w:t>
      </w:r>
    </w:p>
    <w:p w:rsidR="00D20E47" w:rsidRPr="008F56D6" w:rsidRDefault="00D20E47" w:rsidP="00D20E47">
      <w:pPr>
        <w:pStyle w:val="Heading1"/>
        <w:jc w:val="center"/>
        <w:rPr>
          <w:sz w:val="28"/>
          <w:szCs w:val="28"/>
        </w:rPr>
      </w:pPr>
      <w:r>
        <w:rPr>
          <w:caps/>
          <w:sz w:val="28"/>
        </w:rPr>
        <w:t xml:space="preserve">ADMINISTRACIJOS </w:t>
      </w:r>
      <w:r w:rsidRPr="008F56D6">
        <w:rPr>
          <w:bCs w:val="0"/>
          <w:sz w:val="28"/>
          <w:szCs w:val="28"/>
        </w:rPr>
        <w:t>DIREKTORIUS</w:t>
      </w:r>
    </w:p>
    <w:p w:rsidR="00D20E47" w:rsidRDefault="00D20E47" w:rsidP="00D20E47">
      <w:pPr>
        <w:rPr>
          <w:sz w:val="16"/>
        </w:rPr>
      </w:pPr>
    </w:p>
    <w:p w:rsidR="00D20E47" w:rsidRDefault="00D20E47" w:rsidP="00D20E47">
      <w:pPr>
        <w:jc w:val="center"/>
      </w:pPr>
      <w:r>
        <w:rPr>
          <w:b/>
          <w:caps/>
          <w:sz w:val="28"/>
        </w:rPr>
        <w:fldChar w:fldCharType="begin"/>
      </w:r>
      <w:r>
        <w:rPr>
          <w:b/>
          <w:caps/>
          <w:sz w:val="28"/>
        </w:rPr>
        <w:instrText xml:space="preserve"> MACROBUTTON date </w:instrText>
      </w:r>
      <w:r>
        <w:rPr>
          <w:b/>
          <w:caps/>
          <w:sz w:val="28"/>
        </w:rPr>
        <w:fldChar w:fldCharType="end"/>
      </w:r>
      <w:r>
        <w:t xml:space="preserve"> </w:t>
      </w:r>
    </w:p>
    <w:p w:rsidR="00D20E47" w:rsidRDefault="00D20E47" w:rsidP="00D20E47">
      <w:pPr>
        <w:pStyle w:val="Heading3"/>
      </w:pPr>
      <w:r>
        <w:t>ĮSAKYMAS</w:t>
      </w:r>
    </w:p>
    <w:p w:rsidR="00D20E47" w:rsidRPr="00617206" w:rsidRDefault="00D20E47" w:rsidP="00D20E47">
      <w:pPr>
        <w:jc w:val="center"/>
        <w:rPr>
          <w:b/>
          <w:bCs/>
          <w:sz w:val="28"/>
          <w:lang w:val="lt-LT"/>
        </w:rPr>
      </w:pPr>
      <w:r w:rsidRPr="00617206">
        <w:rPr>
          <w:b/>
          <w:bCs/>
          <w:sz w:val="28"/>
          <w:lang w:val="lt-LT"/>
        </w:rPr>
        <w:t xml:space="preserve">DĖL </w:t>
      </w:r>
      <w:r w:rsidR="008A6C8B" w:rsidRPr="008A6C8B">
        <w:rPr>
          <w:b/>
          <w:bCs/>
          <w:sz w:val="28"/>
          <w:lang w:val="lt-LT"/>
        </w:rPr>
        <w:t xml:space="preserve">GRIPO EPIDEMIJOS </w:t>
      </w:r>
      <w:r w:rsidR="00B16287">
        <w:rPr>
          <w:b/>
          <w:bCs/>
          <w:sz w:val="28"/>
          <w:lang w:val="lt-LT"/>
        </w:rPr>
        <w:t xml:space="preserve">PABAIGOS </w:t>
      </w:r>
      <w:r w:rsidR="008A6C8B" w:rsidRPr="008A6C8B">
        <w:rPr>
          <w:b/>
          <w:bCs/>
          <w:sz w:val="28"/>
          <w:lang w:val="lt-LT"/>
        </w:rPr>
        <w:t>PASKELBIMO</w:t>
      </w:r>
    </w:p>
    <w:p w:rsidR="00D20E47" w:rsidRPr="00A76C27" w:rsidRDefault="00D20E47" w:rsidP="00D20E47">
      <w:pPr>
        <w:jc w:val="center"/>
        <w:rPr>
          <w:b/>
          <w:bCs/>
          <w:lang w:val="lt-LT"/>
        </w:rPr>
      </w:pPr>
    </w:p>
    <w:p w:rsidR="00D20E47" w:rsidRPr="00A76C27" w:rsidRDefault="00871478" w:rsidP="00D20E47">
      <w:pPr>
        <w:jc w:val="center"/>
        <w:rPr>
          <w:lang w:val="lt-LT"/>
        </w:rPr>
      </w:pPr>
      <w:r>
        <w:rPr>
          <w:lang w:val="lt-LT"/>
        </w:rPr>
        <w:t>2017 m. kovo 1</w:t>
      </w:r>
      <w:r w:rsidR="00B16287">
        <w:rPr>
          <w:lang w:val="lt-LT"/>
        </w:rPr>
        <w:t xml:space="preserve"> </w:t>
      </w:r>
      <w:r w:rsidR="00D20E47" w:rsidRPr="00A76C27">
        <w:rPr>
          <w:lang w:val="lt-LT"/>
        </w:rPr>
        <w:t>d.  Nr. A1-</w:t>
      </w:r>
      <w:r w:rsidR="002C2E4F">
        <w:rPr>
          <w:lang w:val="lt-LT"/>
        </w:rPr>
        <w:t>356</w:t>
      </w:r>
    </w:p>
    <w:p w:rsidR="00D20E47" w:rsidRPr="00A76C27" w:rsidRDefault="00D20E47" w:rsidP="00D20E47">
      <w:pPr>
        <w:jc w:val="center"/>
        <w:rPr>
          <w:lang w:val="lt-LT"/>
        </w:rPr>
      </w:pPr>
      <w:r w:rsidRPr="00A76C27">
        <w:rPr>
          <w:lang w:val="lt-LT"/>
        </w:rPr>
        <w:t>Mažeikiai</w:t>
      </w:r>
    </w:p>
    <w:p w:rsidR="00D20E47" w:rsidRDefault="00D20E47" w:rsidP="00D20E47">
      <w:pPr>
        <w:jc w:val="center"/>
        <w:rPr>
          <w:lang w:val="lt-LT"/>
        </w:rPr>
      </w:pPr>
    </w:p>
    <w:p w:rsidR="00D20E47" w:rsidRPr="009F2570" w:rsidRDefault="00D20E47" w:rsidP="00D20E47">
      <w:pPr>
        <w:jc w:val="center"/>
        <w:rPr>
          <w:lang w:val="lt-LT"/>
        </w:rPr>
      </w:pPr>
    </w:p>
    <w:p w:rsidR="00786B6E" w:rsidRPr="004E5E80" w:rsidRDefault="00256C81" w:rsidP="00786B6E">
      <w:pPr>
        <w:ind w:firstLine="680"/>
        <w:jc w:val="both"/>
        <w:rPr>
          <w:lang w:val="lt-LT"/>
        </w:rPr>
      </w:pPr>
      <w:r w:rsidRPr="00925BE0">
        <w:rPr>
          <w:lang w:val="lt-LT"/>
        </w:rPr>
        <w:t xml:space="preserve">Vadovaudamasis </w:t>
      </w:r>
      <w:r w:rsidR="00786B6E" w:rsidRPr="00786B6E">
        <w:rPr>
          <w:lang w:val="lt-LT"/>
        </w:rPr>
        <w:t>Lietuvos Respublikos vietos savivaldos įstatymo 29 straipsnio 8 dalies 2 punktu, Gripo ir ūminių viršutinių kvėpavimo takų infekcijų epidemiologinės priežiūros taisyklių, patvirtintų Lietuvos Respublikos sveikatos apsaugos ministro 2012 m. sausio 30 d. įsakymu Nr. V-58 „Dėl gripo ir ūminių viršutinių kvėpavimo takų infekcijų epidemiologinės priežiūros taisyklių patvirtinimo“ nuostatomis ir atsižvelgdamas į Nacionalinio visuomenės sveikatos centro prie sveikatos apsaugos ministerijos Telši</w:t>
      </w:r>
      <w:r w:rsidR="00786B6E">
        <w:rPr>
          <w:lang w:val="lt-LT"/>
        </w:rPr>
        <w:t>ų departamento 2017 m. vasario 27 d. raštą Nr. 2.8-204</w:t>
      </w:r>
      <w:r w:rsidR="00786B6E" w:rsidRPr="00786B6E">
        <w:rPr>
          <w:lang w:val="lt-LT"/>
        </w:rPr>
        <w:t xml:space="preserve"> (16.19.28.13) </w:t>
      </w:r>
      <w:r w:rsidR="00786B6E">
        <w:rPr>
          <w:lang w:val="lt-LT"/>
        </w:rPr>
        <w:t>„Dėl rekomendacijos atšaukti gripo epidemiją</w:t>
      </w:r>
      <w:r w:rsidR="00786B6E" w:rsidRPr="004E5E80">
        <w:rPr>
          <w:lang w:val="lt-LT"/>
        </w:rPr>
        <w:t xml:space="preserve"> Mažeikių rajone“:</w:t>
      </w:r>
    </w:p>
    <w:p w:rsidR="00786B6E" w:rsidRPr="004E5E80" w:rsidRDefault="00786B6E" w:rsidP="00786B6E">
      <w:pPr>
        <w:ind w:firstLine="680"/>
        <w:jc w:val="both"/>
        <w:rPr>
          <w:lang w:val="lt-LT"/>
        </w:rPr>
      </w:pPr>
      <w:r>
        <w:rPr>
          <w:lang w:val="lt-LT"/>
        </w:rPr>
        <w:t>1. S k e l b i u  nuo 2017</w:t>
      </w:r>
      <w:r w:rsidRPr="004E5E80">
        <w:rPr>
          <w:lang w:val="lt-LT"/>
        </w:rPr>
        <w:t xml:space="preserve"> m.</w:t>
      </w:r>
      <w:r>
        <w:rPr>
          <w:lang w:val="lt-LT"/>
        </w:rPr>
        <w:t xml:space="preserve"> kovo 1 d. gripo epidemijos pabaigą</w:t>
      </w:r>
      <w:r w:rsidRPr="004E5E80">
        <w:rPr>
          <w:lang w:val="lt-LT"/>
        </w:rPr>
        <w:t xml:space="preserve"> Mažeikių r</w:t>
      </w:r>
      <w:r>
        <w:rPr>
          <w:lang w:val="lt-LT"/>
        </w:rPr>
        <w:t>ajono savivaldybės teritorijoje;</w:t>
      </w:r>
    </w:p>
    <w:p w:rsidR="00786B6E" w:rsidRDefault="00786B6E" w:rsidP="00786B6E">
      <w:pPr>
        <w:ind w:firstLine="680"/>
        <w:jc w:val="both"/>
        <w:rPr>
          <w:lang w:val="lt-LT"/>
        </w:rPr>
      </w:pPr>
      <w:r>
        <w:rPr>
          <w:lang w:val="lt-LT"/>
        </w:rPr>
        <w:t xml:space="preserve">2. </w:t>
      </w:r>
      <w:r w:rsidRPr="00786B6E">
        <w:rPr>
          <w:lang w:val="lt-LT"/>
        </w:rPr>
        <w:t xml:space="preserve">P a v e d u  </w:t>
      </w:r>
      <w:r w:rsidRPr="004E5E80">
        <w:rPr>
          <w:lang w:val="lt-LT"/>
        </w:rPr>
        <w:t xml:space="preserve">Savivaldybės administracijos </w:t>
      </w:r>
      <w:r>
        <w:rPr>
          <w:lang w:val="lt-LT"/>
        </w:rPr>
        <w:t>Bendrajam</w:t>
      </w:r>
      <w:r w:rsidRPr="004E5E80">
        <w:rPr>
          <w:lang w:val="lt-LT"/>
        </w:rPr>
        <w:t xml:space="preserve"> skyriui paskelbti šį įsakymą</w:t>
      </w:r>
      <w:r>
        <w:rPr>
          <w:lang w:val="lt-LT"/>
        </w:rPr>
        <w:t>.</w:t>
      </w:r>
    </w:p>
    <w:p w:rsidR="00D20E47" w:rsidRPr="00123533" w:rsidRDefault="00D20E47" w:rsidP="00786B6E">
      <w:pPr>
        <w:ind w:firstLine="680"/>
        <w:jc w:val="both"/>
        <w:rPr>
          <w:lang w:val="lt-LT"/>
        </w:rPr>
      </w:pPr>
    </w:p>
    <w:p w:rsidR="00D20E47" w:rsidRDefault="00D20E47" w:rsidP="00D20E47">
      <w:pPr>
        <w:rPr>
          <w:lang w:val="lt-LT"/>
        </w:rPr>
      </w:pPr>
    </w:p>
    <w:p w:rsidR="00786B6E" w:rsidRDefault="00256C81" w:rsidP="00AF3A56">
      <w:pPr>
        <w:rPr>
          <w:lang w:val="lt-LT"/>
        </w:rPr>
      </w:pPr>
      <w:r w:rsidRPr="00925BE0">
        <w:rPr>
          <w:lang w:val="lt-LT"/>
        </w:rPr>
        <w:t>Administracijos direktorius</w:t>
      </w:r>
      <w:r w:rsidR="00871478">
        <w:rPr>
          <w:lang w:val="lt-LT"/>
        </w:rPr>
        <w:t xml:space="preserve">     </w:t>
      </w:r>
      <w:bookmarkStart w:id="0" w:name="_GoBack"/>
      <w:bookmarkEnd w:id="0"/>
      <w:r w:rsidR="00871478">
        <w:rPr>
          <w:lang w:val="lt-LT"/>
        </w:rPr>
        <w:t xml:space="preserve">                   </w:t>
      </w:r>
      <w:r w:rsidR="00AF3A56">
        <w:rPr>
          <w:lang w:val="lt-LT"/>
        </w:rPr>
        <w:t xml:space="preserve">                                    </w:t>
      </w:r>
      <w:r w:rsidR="00786B6E">
        <w:rPr>
          <w:lang w:val="lt-LT"/>
        </w:rPr>
        <w:t xml:space="preserve">            </w:t>
      </w:r>
      <w:r w:rsidR="00871478">
        <w:rPr>
          <w:lang w:val="lt-LT"/>
        </w:rPr>
        <w:t xml:space="preserve">             Bronius Kryžius</w:t>
      </w:r>
    </w:p>
    <w:p w:rsidR="00256C81" w:rsidRDefault="00256C81" w:rsidP="00D20E47">
      <w:pPr>
        <w:rPr>
          <w:lang w:val="lt-LT"/>
        </w:rPr>
      </w:pPr>
    </w:p>
    <w:p w:rsidR="00256C81" w:rsidRDefault="00256C81" w:rsidP="00D20E47">
      <w:pPr>
        <w:rPr>
          <w:lang w:val="lt-LT"/>
        </w:rPr>
      </w:pPr>
    </w:p>
    <w:p w:rsidR="00256C81" w:rsidRDefault="00256C81" w:rsidP="00D20E47">
      <w:pPr>
        <w:rPr>
          <w:lang w:val="lt-LT"/>
        </w:rPr>
      </w:pPr>
    </w:p>
    <w:p w:rsidR="00256C81" w:rsidRDefault="00256C81" w:rsidP="00D20E47">
      <w:pPr>
        <w:rPr>
          <w:lang w:val="lt-LT"/>
        </w:rPr>
      </w:pPr>
    </w:p>
    <w:p w:rsidR="00256C81" w:rsidRDefault="00256C81" w:rsidP="00D20E47">
      <w:pPr>
        <w:rPr>
          <w:lang w:val="lt-LT"/>
        </w:rPr>
      </w:pPr>
    </w:p>
    <w:p w:rsidR="00256C81" w:rsidRDefault="00256C81" w:rsidP="00D20E47">
      <w:pPr>
        <w:rPr>
          <w:lang w:val="lt-LT"/>
        </w:rPr>
      </w:pPr>
    </w:p>
    <w:p w:rsidR="00256C81" w:rsidRDefault="00256C81" w:rsidP="00D20E47">
      <w:pPr>
        <w:rPr>
          <w:lang w:val="lt-LT"/>
        </w:rPr>
      </w:pPr>
    </w:p>
    <w:p w:rsidR="00256C81" w:rsidRDefault="00256C81" w:rsidP="00D20E47">
      <w:pPr>
        <w:rPr>
          <w:lang w:val="lt-LT"/>
        </w:rPr>
      </w:pPr>
    </w:p>
    <w:p w:rsidR="00D20E47" w:rsidRDefault="00D20E47" w:rsidP="00D20E47">
      <w:pPr>
        <w:rPr>
          <w:lang w:val="lt-LT"/>
        </w:rPr>
      </w:pPr>
      <w:r w:rsidRPr="00CA6BBF">
        <w:rPr>
          <w:lang w:val="lt-LT"/>
        </w:rPr>
        <w:t xml:space="preserve">                                                       </w:t>
      </w:r>
      <w:r>
        <w:rPr>
          <w:lang w:val="lt-LT"/>
        </w:rPr>
        <w:t xml:space="preserve">             </w:t>
      </w:r>
      <w:r w:rsidRPr="00CA6BBF">
        <w:rPr>
          <w:lang w:val="lt-LT"/>
        </w:rPr>
        <w:t xml:space="preserve">       </w:t>
      </w:r>
    </w:p>
    <w:p w:rsidR="004E5E80" w:rsidRDefault="004E5E80" w:rsidP="00D20E47">
      <w:pPr>
        <w:rPr>
          <w:lang w:val="lt-LT"/>
        </w:rPr>
      </w:pPr>
    </w:p>
    <w:p w:rsidR="00D86278" w:rsidRDefault="00D86278" w:rsidP="008E5DC4">
      <w:pPr>
        <w:rPr>
          <w:lang w:val="lt-LT"/>
        </w:rPr>
      </w:pPr>
    </w:p>
    <w:sectPr w:rsidR="00D86278" w:rsidSect="00D86278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537D"/>
    <w:multiLevelType w:val="hybridMultilevel"/>
    <w:tmpl w:val="68AE57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8570E"/>
    <w:multiLevelType w:val="hybridMultilevel"/>
    <w:tmpl w:val="507899E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6044"/>
    <w:multiLevelType w:val="hybridMultilevel"/>
    <w:tmpl w:val="58C05628"/>
    <w:lvl w:ilvl="0" w:tplc="74903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A1194"/>
    <w:multiLevelType w:val="hybridMultilevel"/>
    <w:tmpl w:val="8A2AFF6E"/>
    <w:lvl w:ilvl="0" w:tplc="135AB196">
      <w:start w:val="1"/>
      <w:numFmt w:val="bullet"/>
      <w:lvlText w:val="-"/>
      <w:lvlJc w:val="left"/>
      <w:pPr>
        <w:tabs>
          <w:tab w:val="num" w:pos="500"/>
        </w:tabs>
        <w:ind w:left="5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412901A5"/>
    <w:multiLevelType w:val="hybridMultilevel"/>
    <w:tmpl w:val="F5BCF758"/>
    <w:lvl w:ilvl="0" w:tplc="E2043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C813AD"/>
    <w:multiLevelType w:val="hybridMultilevel"/>
    <w:tmpl w:val="A4586AF8"/>
    <w:lvl w:ilvl="0" w:tplc="0427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1C579D"/>
    <w:multiLevelType w:val="hybridMultilevel"/>
    <w:tmpl w:val="7E2820D4"/>
    <w:lvl w:ilvl="0" w:tplc="629C969E">
      <w:start w:val="200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9412D"/>
    <w:multiLevelType w:val="hybridMultilevel"/>
    <w:tmpl w:val="6D7C888E"/>
    <w:lvl w:ilvl="0" w:tplc="EE863196">
      <w:start w:val="7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F0C29FD"/>
    <w:multiLevelType w:val="hybridMultilevel"/>
    <w:tmpl w:val="2A9634D6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1EF5E34"/>
    <w:multiLevelType w:val="hybridMultilevel"/>
    <w:tmpl w:val="65F86AEC"/>
    <w:lvl w:ilvl="0" w:tplc="63AA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03ADD"/>
    <w:multiLevelType w:val="hybridMultilevel"/>
    <w:tmpl w:val="035894E2"/>
    <w:lvl w:ilvl="0" w:tplc="92BA9538">
      <w:start w:val="7"/>
      <w:numFmt w:val="bullet"/>
      <w:lvlText w:val=""/>
      <w:lvlJc w:val="left"/>
      <w:pPr>
        <w:ind w:left="555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8C0FCC"/>
    <w:rsid w:val="000234E9"/>
    <w:rsid w:val="00060997"/>
    <w:rsid w:val="0007208B"/>
    <w:rsid w:val="0012076B"/>
    <w:rsid w:val="001222F4"/>
    <w:rsid w:val="0014271D"/>
    <w:rsid w:val="0017723A"/>
    <w:rsid w:val="001E0CC8"/>
    <w:rsid w:val="001E4DDE"/>
    <w:rsid w:val="00256C81"/>
    <w:rsid w:val="002B7720"/>
    <w:rsid w:val="002C2E4F"/>
    <w:rsid w:val="00304A42"/>
    <w:rsid w:val="00327DF1"/>
    <w:rsid w:val="003312C2"/>
    <w:rsid w:val="00336B44"/>
    <w:rsid w:val="00343D29"/>
    <w:rsid w:val="003737DB"/>
    <w:rsid w:val="004C486F"/>
    <w:rsid w:val="004E2C1D"/>
    <w:rsid w:val="004E5E80"/>
    <w:rsid w:val="00513FD2"/>
    <w:rsid w:val="005A3243"/>
    <w:rsid w:val="00611C9F"/>
    <w:rsid w:val="00617206"/>
    <w:rsid w:val="0066196B"/>
    <w:rsid w:val="00665887"/>
    <w:rsid w:val="00702472"/>
    <w:rsid w:val="00702A2F"/>
    <w:rsid w:val="00702B80"/>
    <w:rsid w:val="00753E72"/>
    <w:rsid w:val="00777DB2"/>
    <w:rsid w:val="0078096D"/>
    <w:rsid w:val="00786B6E"/>
    <w:rsid w:val="007B5017"/>
    <w:rsid w:val="007D159D"/>
    <w:rsid w:val="007D7078"/>
    <w:rsid w:val="007E2CED"/>
    <w:rsid w:val="007E44C2"/>
    <w:rsid w:val="00862469"/>
    <w:rsid w:val="00871478"/>
    <w:rsid w:val="00890C1E"/>
    <w:rsid w:val="00893EDF"/>
    <w:rsid w:val="008A6C8B"/>
    <w:rsid w:val="008B284C"/>
    <w:rsid w:val="008C0FCC"/>
    <w:rsid w:val="008E5DC4"/>
    <w:rsid w:val="00925BE0"/>
    <w:rsid w:val="00944283"/>
    <w:rsid w:val="009501F7"/>
    <w:rsid w:val="00994160"/>
    <w:rsid w:val="00996D97"/>
    <w:rsid w:val="00A07C02"/>
    <w:rsid w:val="00A24F7E"/>
    <w:rsid w:val="00A5699C"/>
    <w:rsid w:val="00A70451"/>
    <w:rsid w:val="00A76C27"/>
    <w:rsid w:val="00A94F01"/>
    <w:rsid w:val="00AB4400"/>
    <w:rsid w:val="00AE0B9F"/>
    <w:rsid w:val="00AF3A56"/>
    <w:rsid w:val="00B16287"/>
    <w:rsid w:val="00B43364"/>
    <w:rsid w:val="00B5433D"/>
    <w:rsid w:val="00B93B67"/>
    <w:rsid w:val="00BA31AA"/>
    <w:rsid w:val="00BA654A"/>
    <w:rsid w:val="00BF0769"/>
    <w:rsid w:val="00C02BD2"/>
    <w:rsid w:val="00CF25BF"/>
    <w:rsid w:val="00CF678D"/>
    <w:rsid w:val="00D20E47"/>
    <w:rsid w:val="00D86278"/>
    <w:rsid w:val="00E225C4"/>
    <w:rsid w:val="00E53BB3"/>
    <w:rsid w:val="00E83EE4"/>
    <w:rsid w:val="00E8409E"/>
    <w:rsid w:val="00EB4914"/>
    <w:rsid w:val="00EF0343"/>
    <w:rsid w:val="00F3544F"/>
    <w:rsid w:val="00F50D93"/>
    <w:rsid w:val="00F65B95"/>
    <w:rsid w:val="00F65F19"/>
    <w:rsid w:val="00F8415F"/>
    <w:rsid w:val="00F96C73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ADD7DEF-1D8D-45B0-B633-62FED881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CC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0FCC"/>
    <w:pPr>
      <w:keepNext/>
      <w:outlineLvl w:val="0"/>
    </w:pPr>
    <w:rPr>
      <w:rFonts w:eastAsia="Arial Unicode MS"/>
      <w:b/>
      <w:bCs/>
      <w:lang w:val="lt-LT"/>
    </w:rPr>
  </w:style>
  <w:style w:type="paragraph" w:styleId="Heading2">
    <w:name w:val="heading 2"/>
    <w:basedOn w:val="Normal"/>
    <w:next w:val="Normal"/>
    <w:link w:val="Heading2Char"/>
    <w:qFormat/>
    <w:rsid w:val="00D86278"/>
    <w:pPr>
      <w:keepNext/>
      <w:framePr w:hSpace="180" w:wrap="around" w:vAnchor="text" w:hAnchor="margin" w:xAlign="center" w:y="182"/>
      <w:outlineLvl w:val="1"/>
    </w:pPr>
    <w:rPr>
      <w:color w:val="666699"/>
      <w:lang w:val="lt-LT" w:eastAsia="lt-LT"/>
    </w:rPr>
  </w:style>
  <w:style w:type="paragraph" w:styleId="Heading3">
    <w:name w:val="heading 3"/>
    <w:basedOn w:val="Normal"/>
    <w:next w:val="Normal"/>
    <w:link w:val="Heading3Char"/>
    <w:qFormat/>
    <w:rsid w:val="008C0FCC"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8627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lt-LT" w:eastAsia="lt-LT"/>
    </w:rPr>
  </w:style>
  <w:style w:type="paragraph" w:styleId="Heading5">
    <w:name w:val="heading 5"/>
    <w:basedOn w:val="Normal"/>
    <w:next w:val="Normal"/>
    <w:link w:val="Heading5Char"/>
    <w:qFormat/>
    <w:rsid w:val="00D8627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lt-LT" w:eastAsia="lt-LT"/>
    </w:rPr>
  </w:style>
  <w:style w:type="paragraph" w:styleId="Heading6">
    <w:name w:val="heading 6"/>
    <w:basedOn w:val="Normal"/>
    <w:next w:val="Normal"/>
    <w:link w:val="Heading6Char"/>
    <w:qFormat/>
    <w:rsid w:val="00D8627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lt-LT" w:eastAsia="lt-LT"/>
    </w:rPr>
  </w:style>
  <w:style w:type="paragraph" w:styleId="Heading7">
    <w:name w:val="heading 7"/>
    <w:basedOn w:val="Normal"/>
    <w:next w:val="Normal"/>
    <w:link w:val="Heading7Char"/>
    <w:qFormat/>
    <w:rsid w:val="00D86278"/>
    <w:pPr>
      <w:tabs>
        <w:tab w:val="num" w:pos="1296"/>
      </w:tabs>
      <w:spacing w:before="240" w:after="60"/>
      <w:ind w:left="1296" w:hanging="1296"/>
      <w:outlineLvl w:val="6"/>
    </w:pPr>
    <w:rPr>
      <w:lang w:val="lt-LT" w:eastAsia="lt-LT"/>
    </w:rPr>
  </w:style>
  <w:style w:type="paragraph" w:styleId="Heading8">
    <w:name w:val="heading 8"/>
    <w:basedOn w:val="Normal"/>
    <w:next w:val="Normal"/>
    <w:link w:val="Heading8Char"/>
    <w:qFormat/>
    <w:rsid w:val="00D86278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lt-LT" w:eastAsia="lt-LT"/>
    </w:rPr>
  </w:style>
  <w:style w:type="paragraph" w:styleId="Heading9">
    <w:name w:val="heading 9"/>
    <w:basedOn w:val="Normal"/>
    <w:next w:val="Normal"/>
    <w:link w:val="Heading9Char"/>
    <w:qFormat/>
    <w:rsid w:val="00D8627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FCC"/>
    <w:rPr>
      <w:rFonts w:eastAsia="Arial Unicode MS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8C0FCC"/>
    <w:rPr>
      <w:rFonts w:eastAsia="Arial Unicode M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8C0FCC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C0FCC"/>
    <w:rPr>
      <w:rFonts w:eastAsia="Times New Roman" w:cs="Times New Roman"/>
      <w:b/>
      <w:bCs/>
      <w:szCs w:val="24"/>
    </w:rPr>
  </w:style>
  <w:style w:type="paragraph" w:customStyle="1" w:styleId="BodyText1">
    <w:name w:val="Body Text1"/>
    <w:rsid w:val="008C0FC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CC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8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86278"/>
    <w:rPr>
      <w:rFonts w:eastAsia="Times New Roman" w:cs="Times New Roman"/>
      <w:color w:val="666699"/>
      <w:szCs w:val="24"/>
      <w:lang w:eastAsia="lt-LT"/>
    </w:rPr>
  </w:style>
  <w:style w:type="character" w:customStyle="1" w:styleId="Heading4Char">
    <w:name w:val="Heading 4 Char"/>
    <w:basedOn w:val="DefaultParagraphFont"/>
    <w:link w:val="Heading4"/>
    <w:rsid w:val="00D86278"/>
    <w:rPr>
      <w:rFonts w:eastAsia="Times New Roman" w:cs="Times New Roman"/>
      <w:b/>
      <w:bCs/>
      <w:sz w:val="28"/>
      <w:szCs w:val="28"/>
      <w:lang w:eastAsia="lt-LT"/>
    </w:rPr>
  </w:style>
  <w:style w:type="character" w:customStyle="1" w:styleId="Heading5Char">
    <w:name w:val="Heading 5 Char"/>
    <w:basedOn w:val="DefaultParagraphFont"/>
    <w:link w:val="Heading5"/>
    <w:rsid w:val="00D86278"/>
    <w:rPr>
      <w:rFonts w:eastAsia="Times New Roman" w:cs="Times New Roman"/>
      <w:b/>
      <w:bCs/>
      <w:i/>
      <w:iCs/>
      <w:sz w:val="26"/>
      <w:szCs w:val="26"/>
      <w:lang w:eastAsia="lt-LT"/>
    </w:rPr>
  </w:style>
  <w:style w:type="character" w:customStyle="1" w:styleId="Heading6Char">
    <w:name w:val="Heading 6 Char"/>
    <w:basedOn w:val="DefaultParagraphFont"/>
    <w:link w:val="Heading6"/>
    <w:rsid w:val="00D86278"/>
    <w:rPr>
      <w:rFonts w:eastAsia="Times New Roman" w:cs="Times New Roman"/>
      <w:b/>
      <w:bCs/>
      <w:sz w:val="22"/>
      <w:lang w:eastAsia="lt-LT"/>
    </w:rPr>
  </w:style>
  <w:style w:type="character" w:customStyle="1" w:styleId="Heading7Char">
    <w:name w:val="Heading 7 Char"/>
    <w:basedOn w:val="DefaultParagraphFont"/>
    <w:link w:val="Heading7"/>
    <w:rsid w:val="00D86278"/>
    <w:rPr>
      <w:rFonts w:eastAsia="Times New Roman" w:cs="Times New Roman"/>
      <w:szCs w:val="24"/>
      <w:lang w:eastAsia="lt-LT"/>
    </w:rPr>
  </w:style>
  <w:style w:type="character" w:customStyle="1" w:styleId="Heading8Char">
    <w:name w:val="Heading 8 Char"/>
    <w:basedOn w:val="DefaultParagraphFont"/>
    <w:link w:val="Heading8"/>
    <w:rsid w:val="00D86278"/>
    <w:rPr>
      <w:rFonts w:eastAsia="Times New Roman" w:cs="Times New Roman"/>
      <w:i/>
      <w:iCs/>
      <w:szCs w:val="24"/>
      <w:lang w:eastAsia="lt-LT"/>
    </w:rPr>
  </w:style>
  <w:style w:type="character" w:customStyle="1" w:styleId="Heading9Char">
    <w:name w:val="Heading 9 Char"/>
    <w:basedOn w:val="DefaultParagraphFont"/>
    <w:link w:val="Heading9"/>
    <w:rsid w:val="00D86278"/>
    <w:rPr>
      <w:rFonts w:ascii="Arial" w:eastAsia="Times New Roman" w:hAnsi="Arial" w:cs="Arial"/>
      <w:sz w:val="22"/>
      <w:lang w:eastAsia="lt-LT"/>
    </w:rPr>
  </w:style>
  <w:style w:type="numbering" w:customStyle="1" w:styleId="NoList1">
    <w:name w:val="No List1"/>
    <w:next w:val="NoList"/>
    <w:uiPriority w:val="99"/>
    <w:semiHidden/>
    <w:unhideWhenUsed/>
    <w:rsid w:val="00D86278"/>
  </w:style>
  <w:style w:type="table" w:customStyle="1" w:styleId="TableGrid1">
    <w:name w:val="Table Grid1"/>
    <w:basedOn w:val="TableNormal"/>
    <w:next w:val="TableGrid"/>
    <w:uiPriority w:val="39"/>
    <w:rsid w:val="00D8627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6278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6278"/>
    <w:pPr>
      <w:tabs>
        <w:tab w:val="center" w:pos="4986"/>
        <w:tab w:val="right" w:pos="9972"/>
      </w:tabs>
      <w:spacing w:after="160" w:line="259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86278"/>
    <w:rPr>
      <w:rFonts w:ascii="Calibri" w:eastAsia="Calibri" w:hAnsi="Calibri" w:cs="Times New Roman"/>
      <w:sz w:val="22"/>
      <w:lang w:val="en-US"/>
    </w:rPr>
  </w:style>
  <w:style w:type="numbering" w:customStyle="1" w:styleId="NoList11">
    <w:name w:val="No List11"/>
    <w:next w:val="NoList"/>
    <w:semiHidden/>
    <w:rsid w:val="00D86278"/>
  </w:style>
  <w:style w:type="paragraph" w:customStyle="1" w:styleId="bodytext0">
    <w:name w:val="bodytext"/>
    <w:basedOn w:val="Normal"/>
    <w:rsid w:val="00D86278"/>
    <w:pPr>
      <w:spacing w:before="100" w:beforeAutospacing="1" w:after="100" w:afterAutospacing="1"/>
    </w:pPr>
    <w:rPr>
      <w:rFonts w:eastAsia="Batang"/>
      <w:lang w:val="en-US"/>
    </w:rPr>
  </w:style>
  <w:style w:type="character" w:styleId="Hyperlink">
    <w:name w:val="Hyperlink"/>
    <w:rsid w:val="00D862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278"/>
    <w:pPr>
      <w:tabs>
        <w:tab w:val="center" w:pos="4819"/>
        <w:tab w:val="right" w:pos="9638"/>
      </w:tabs>
    </w:pPr>
    <w:rPr>
      <w:sz w:val="20"/>
      <w:szCs w:val="20"/>
      <w:lang w:val="en-AU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86278"/>
    <w:rPr>
      <w:rFonts w:eastAsia="Times New Roman" w:cs="Times New Roman"/>
      <w:sz w:val="20"/>
      <w:szCs w:val="20"/>
      <w:lang w:val="en-AU" w:eastAsia="x-none"/>
    </w:rPr>
  </w:style>
  <w:style w:type="table" w:customStyle="1" w:styleId="TableGrid11">
    <w:name w:val="Table Grid11"/>
    <w:basedOn w:val="TableNormal"/>
    <w:next w:val="TableGrid"/>
    <w:uiPriority w:val="59"/>
    <w:rsid w:val="00D8627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B4BB3-B0EC-45A9-8E15-89FC5D98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Mazeikiu rajono savivaldybe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</dc:creator>
  <cp:keywords/>
  <dc:description/>
  <cp:lastModifiedBy>Daivaj</cp:lastModifiedBy>
  <cp:revision>43</cp:revision>
  <cp:lastPrinted>2016-02-01T12:51:00Z</cp:lastPrinted>
  <dcterms:created xsi:type="dcterms:W3CDTF">2015-05-15T07:03:00Z</dcterms:created>
  <dcterms:modified xsi:type="dcterms:W3CDTF">2017-03-01T06:31:00Z</dcterms:modified>
</cp:coreProperties>
</file>