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18" w:rsidRPr="005D4E54" w:rsidRDefault="00D12D18" w:rsidP="00D12D18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Mažeikių rajono savivaldybės</w:t>
      </w:r>
    </w:p>
    <w:p w:rsidR="00D12D18" w:rsidRDefault="00D12D18" w:rsidP="00D12D18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maudyklų vandens kokybės tyrimų rezultatai</w:t>
      </w:r>
      <w:r>
        <w:rPr>
          <w:rFonts w:ascii="Times New Roman" w:hAnsi="Times New Roman" w:cs="Times New Roman"/>
          <w:b/>
          <w:sz w:val="28"/>
          <w:szCs w:val="28"/>
        </w:rPr>
        <w:t xml:space="preserve"> 2018 m. liepos 19 d.</w:t>
      </w:r>
    </w:p>
    <w:p w:rsidR="00D12D18" w:rsidRPr="005D4E54" w:rsidRDefault="00D12D18" w:rsidP="00D12D18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09" w:rsidRDefault="00D12D18" w:rsidP="00A901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Liepos 19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 d. rajone visų stebėtų maudyklų (18 maudymosi vietų) </w:t>
      </w:r>
      <w:r w:rsidRPr="00A90109">
        <w:rPr>
          <w:rFonts w:ascii="Times New Roman" w:eastAsia="Times New Roman" w:hAnsi="Times New Roman" w:cs="Times New Roman"/>
          <w:b/>
          <w:sz w:val="24"/>
          <w:szCs w:val="24"/>
        </w:rPr>
        <w:t xml:space="preserve">vandens </w:t>
      </w:r>
      <w:r w:rsidR="00A90109" w:rsidRPr="00A90109">
        <w:rPr>
          <w:rFonts w:ascii="Times New Roman" w:eastAsia="Times New Roman" w:hAnsi="Times New Roman" w:cs="Times New Roman"/>
          <w:b/>
          <w:sz w:val="24"/>
          <w:szCs w:val="24"/>
        </w:rPr>
        <w:t>mikrobiologiniai parametrai</w:t>
      </w:r>
      <w:r w:rsidRPr="00A90109">
        <w:rPr>
          <w:rFonts w:ascii="Times New Roman" w:eastAsia="Times New Roman" w:hAnsi="Times New Roman" w:cs="Times New Roman"/>
          <w:b/>
          <w:sz w:val="24"/>
          <w:szCs w:val="24"/>
        </w:rPr>
        <w:t xml:space="preserve"> atitiko </w:t>
      </w:r>
      <w:r w:rsidR="00A90109" w:rsidRPr="00A90109">
        <w:rPr>
          <w:rFonts w:ascii="Times New Roman" w:eastAsia="Times New Roman" w:hAnsi="Times New Roman" w:cs="Times New Roman"/>
          <w:b/>
          <w:sz w:val="24"/>
          <w:szCs w:val="24"/>
        </w:rPr>
        <w:t xml:space="preserve">Lietuvos </w:t>
      </w:r>
      <w:r w:rsidRPr="00A90109">
        <w:rPr>
          <w:rFonts w:ascii="Times New Roman" w:eastAsia="Times New Roman" w:hAnsi="Times New Roman" w:cs="Times New Roman"/>
          <w:b/>
          <w:sz w:val="24"/>
          <w:szCs w:val="24"/>
        </w:rPr>
        <w:t>higienos normos reikalavimus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0109" w:rsidRDefault="00AF323A" w:rsidP="00A901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Leckavoje prie dainų slėnio Ventos upės maudymosi vietoje </w:t>
      </w:r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 xml:space="preserve">žarninių </w:t>
      </w:r>
      <w:proofErr w:type="spellStart"/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>enterokokų</w:t>
      </w:r>
      <w:proofErr w:type="spellEnd"/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 xml:space="preserve"> nebuvo rasta, o kitose</w:t>
      </w:r>
      <w:r w:rsidR="00D12D18">
        <w:rPr>
          <w:rFonts w:ascii="Times New Roman" w:eastAsia="Times New Roman" w:hAnsi="Times New Roman" w:cs="Times New Roman"/>
          <w:sz w:val="24"/>
          <w:szCs w:val="24"/>
        </w:rPr>
        <w:t xml:space="preserve"> maudymosi vietose</w:t>
      </w:r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D18">
        <w:rPr>
          <w:rFonts w:ascii="Times New Roman" w:eastAsia="Times New Roman" w:hAnsi="Times New Roman" w:cs="Times New Roman"/>
          <w:sz w:val="24"/>
          <w:szCs w:val="24"/>
        </w:rPr>
        <w:t>mikroorganizmų skaičius siekė</w:t>
      </w:r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 xml:space="preserve"> nuo </w:t>
      </w:r>
      <w:r w:rsidR="00D12D18">
        <w:rPr>
          <w:rFonts w:ascii="Times New Roman" w:eastAsia="Times New Roman" w:hAnsi="Times New Roman" w:cs="Times New Roman"/>
          <w:sz w:val="24"/>
          <w:szCs w:val="24"/>
        </w:rPr>
        <w:t>˂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 iki 49</w:t>
      </w:r>
      <w:r w:rsidR="00D12D18" w:rsidRPr="00BD37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kolonijų/100 ml</w:t>
      </w:r>
      <w:r w:rsidR="00A901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vandens</w:t>
      </w:r>
      <w:r w:rsidR="00D12D18" w:rsidRPr="00BD37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>Žarninių lazdelių (</w:t>
      </w:r>
      <w:proofErr w:type="spellStart"/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>Escherichia</w:t>
      </w:r>
      <w:proofErr w:type="spellEnd"/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 xml:space="preserve"> coli) daugiausiai buvo nustatyta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Plinkš</w:t>
      </w:r>
      <w:r w:rsidRPr="00AF323A">
        <w:rPr>
          <w:rFonts w:ascii="Times New Roman" w:eastAsia="Times New Roman" w:hAnsi="Times New Roman" w:cs="Times New Roman"/>
          <w:sz w:val="24"/>
          <w:szCs w:val="24"/>
        </w:rPr>
        <w:t>ių</w:t>
      </w:r>
      <w:proofErr w:type="spellEnd"/>
      <w:r w:rsidRPr="00AF323A">
        <w:rPr>
          <w:rFonts w:ascii="Times New Roman" w:eastAsia="Times New Roman" w:hAnsi="Times New Roman" w:cs="Times New Roman"/>
          <w:sz w:val="24"/>
          <w:szCs w:val="24"/>
        </w:rPr>
        <w:t xml:space="preserve"> ežer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23A">
        <w:rPr>
          <w:rFonts w:ascii="Times New Roman" w:eastAsia="Times New Roman" w:hAnsi="Times New Roman" w:cs="Times New Roman"/>
          <w:sz w:val="24"/>
          <w:szCs w:val="24"/>
        </w:rPr>
        <w:t xml:space="preserve"> Parko g., </w:t>
      </w:r>
      <w:proofErr w:type="spellStart"/>
      <w:r w:rsidRPr="00AF323A">
        <w:rPr>
          <w:rFonts w:ascii="Times New Roman" w:eastAsia="Times New Roman" w:hAnsi="Times New Roman" w:cs="Times New Roman"/>
          <w:sz w:val="24"/>
          <w:szCs w:val="24"/>
        </w:rPr>
        <w:t>Šerkšnėnų</w:t>
      </w:r>
      <w:proofErr w:type="spellEnd"/>
      <w:r w:rsidRPr="00AF323A">
        <w:rPr>
          <w:rFonts w:ascii="Times New Roman" w:eastAsia="Times New Roman" w:hAnsi="Times New Roman" w:cs="Times New Roman"/>
          <w:sz w:val="24"/>
          <w:szCs w:val="24"/>
        </w:rPr>
        <w:t xml:space="preserve"> sen.</w:t>
      </w:r>
      <w:r w:rsidR="00D12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7718">
        <w:rPr>
          <w:rFonts w:ascii="Times New Roman" w:eastAsia="Times New Roman" w:hAnsi="Times New Roman" w:cs="Times New Roman"/>
          <w:sz w:val="24"/>
          <w:szCs w:val="24"/>
        </w:rPr>
        <w:t xml:space="preserve">labiausiai tikėtinas skaičius – </w:t>
      </w:r>
      <w:r>
        <w:rPr>
          <w:rFonts w:ascii="Times New Roman" w:eastAsia="Times New Roman" w:hAnsi="Times New Roman" w:cs="Times New Roman"/>
          <w:sz w:val="24"/>
          <w:szCs w:val="24"/>
        </w:rPr>
        <w:t>193,5</w:t>
      </w:r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>/100 ml</w:t>
      </w:r>
      <w:r w:rsidR="00A90109">
        <w:rPr>
          <w:rFonts w:ascii="Times New Roman" w:eastAsia="Times New Roman" w:hAnsi="Times New Roman" w:cs="Times New Roman"/>
          <w:sz w:val="24"/>
          <w:szCs w:val="24"/>
        </w:rPr>
        <w:t xml:space="preserve"> vandens</w:t>
      </w:r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 xml:space="preserve">) ir </w:t>
      </w:r>
      <w:r>
        <w:rPr>
          <w:rFonts w:ascii="Times New Roman" w:eastAsia="Times New Roman" w:hAnsi="Times New Roman" w:cs="Times New Roman"/>
          <w:sz w:val="24"/>
          <w:szCs w:val="24"/>
        </w:rPr>
        <w:t>Laižuvos tvenkinyje</w:t>
      </w:r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A7718">
        <w:rPr>
          <w:rFonts w:ascii="Times New Roman" w:eastAsia="Times New Roman" w:hAnsi="Times New Roman" w:cs="Times New Roman"/>
          <w:sz w:val="24"/>
          <w:szCs w:val="24"/>
        </w:rPr>
        <w:t xml:space="preserve">labiausiai tikėtinas skaičius – </w:t>
      </w:r>
      <w:r>
        <w:rPr>
          <w:rFonts w:ascii="Times New Roman" w:eastAsia="Times New Roman" w:hAnsi="Times New Roman" w:cs="Times New Roman"/>
          <w:sz w:val="24"/>
          <w:szCs w:val="24"/>
        </w:rPr>
        <w:t>139,6</w:t>
      </w:r>
      <w:r w:rsidR="00D12D18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2D18" w:rsidRPr="00BD371A">
        <w:rPr>
          <w:rFonts w:ascii="Times New Roman" w:eastAsia="Times New Roman" w:hAnsi="Times New Roman" w:cs="Times New Roman"/>
          <w:sz w:val="24"/>
          <w:szCs w:val="24"/>
        </w:rPr>
        <w:t xml:space="preserve">100 ml vandens). </w:t>
      </w:r>
    </w:p>
    <w:p w:rsidR="00A90109" w:rsidRDefault="00D12D18" w:rsidP="00A901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Visose rajono maudymosi vietose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 nuolaužų, plūduri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>ojančių m</w:t>
      </w:r>
      <w:r>
        <w:rPr>
          <w:rFonts w:ascii="Times New Roman" w:eastAsia="Times New Roman" w:hAnsi="Times New Roman" w:cs="Times New Roman"/>
          <w:sz w:val="24"/>
          <w:szCs w:val="24"/>
        </w:rPr>
        <w:t>edžiagų, dervų likučių, stiklo, p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lastiko, gumos ir kitų atliekų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>pastebėta.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109" w:rsidRDefault="00D12D18" w:rsidP="00A901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71A">
        <w:rPr>
          <w:rFonts w:ascii="Times New Roman" w:eastAsia="Times New Roman" w:hAnsi="Times New Roman" w:cs="Times New Roman"/>
          <w:sz w:val="24"/>
          <w:szCs w:val="24"/>
        </w:rPr>
        <w:t>Vidutinė maudyklų vandens temperatūra siekė +</w:t>
      </w:r>
      <w:r w:rsidR="00AF323A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D371A">
        <w:rPr>
          <w:rFonts w:ascii="Times New Roman" w:eastAsia="Times New Roman" w:hAnsi="Times New Roman" w:cs="Times New Roman"/>
          <w:sz w:val="24"/>
          <w:szCs w:val="24"/>
        </w:rPr>
        <w:t xml:space="preserve"> ̊C.</w:t>
      </w:r>
    </w:p>
    <w:p w:rsidR="00D12D18" w:rsidRPr="00BD371A" w:rsidRDefault="00D12D18" w:rsidP="00A9010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71A">
        <w:rPr>
          <w:sz w:val="24"/>
          <w:szCs w:val="24"/>
        </w:rPr>
        <w:fldChar w:fldCharType="begin"/>
      </w:r>
      <w:r w:rsidRPr="00BD371A">
        <w:rPr>
          <w:sz w:val="24"/>
          <w:szCs w:val="24"/>
        </w:rPr>
        <w:instrText xml:space="preserve"> LINK Excel.Sheet.12 "D:\\TRIUKŠMO IR VANDENS TYRIMAI\\Mikrobiologiniai ir parazitologiniai tyrimai (vanduo).xlsx" bendras!R1C1:R23C6 \a \f 4 \h  \* MERGEFORMAT </w:instrText>
      </w:r>
      <w:r w:rsidRPr="00BD371A">
        <w:rPr>
          <w:sz w:val="24"/>
          <w:szCs w:val="24"/>
        </w:rPr>
        <w:fldChar w:fldCharType="separate"/>
      </w:r>
    </w:p>
    <w:p w:rsidR="00A90109" w:rsidRDefault="00D12D18" w:rsidP="00A90109">
      <w:pPr>
        <w:pStyle w:val="Betarp"/>
        <w:spacing w:line="276" w:lineRule="auto"/>
        <w:jc w:val="center"/>
      </w:pPr>
      <w:r w:rsidRPr="00BD371A">
        <w:rPr>
          <w:sz w:val="24"/>
          <w:szCs w:val="24"/>
        </w:rPr>
        <w:fldChar w:fldCharType="end"/>
      </w:r>
      <w:r w:rsidRPr="00E4382D">
        <w:rPr>
          <w:rFonts w:ascii="Times New Roman" w:hAnsi="Times New Roman" w:cs="Times New Roman"/>
          <w:b/>
          <w:sz w:val="24"/>
          <w:szCs w:val="24"/>
        </w:rPr>
        <w:t>1 pav. Mažeikių raj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sav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vandens telkinių mikrobiologiniai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parametrai </w:t>
      </w:r>
      <w:r w:rsidR="00F76FE8">
        <w:rPr>
          <w:rFonts w:ascii="Times New Roman" w:hAnsi="Times New Roman" w:cs="Times New Roman"/>
          <w:b/>
          <w:sz w:val="24"/>
          <w:szCs w:val="24"/>
        </w:rPr>
        <w:t xml:space="preserve">2018 m.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liepos 19 d.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2"/>
        <w:gridCol w:w="2940"/>
        <w:gridCol w:w="2041"/>
        <w:gridCol w:w="2197"/>
        <w:gridCol w:w="1748"/>
      </w:tblGrid>
      <w:tr w:rsidR="00A90109" w:rsidRPr="00BD371A" w:rsidTr="00A90109">
        <w:trPr>
          <w:trHeight w:val="455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0109" w:rsidRPr="00BD371A" w:rsidRDefault="00A90109" w:rsidP="00AD2B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Maudyklos, kurių vanduo ir smėlis (jeigu yra) yra tiriamas</w:t>
            </w:r>
          </w:p>
        </w:tc>
        <w:tc>
          <w:tcPr>
            <w:tcW w:w="3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Mikrobiologiniai parametrai</w:t>
            </w:r>
          </w:p>
        </w:tc>
      </w:tr>
      <w:tr w:rsidR="00A90109" w:rsidRPr="00BD371A" w:rsidTr="00A90109">
        <w:trPr>
          <w:trHeight w:val="1152"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Žarninių </w:t>
            </w:r>
            <w:proofErr w:type="spellStart"/>
            <w:r w:rsidRPr="00BD3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enterokokų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skaičius KSV/100 ml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Žarni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nių lazdelių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Escherichia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coli) </w:t>
            </w:r>
            <w:r w:rsidRPr="00BD3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100 ml labiausiai tikėtinas skaičius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Vandens temperatūra, °C</w:t>
            </w:r>
          </w:p>
        </w:tc>
      </w:tr>
      <w:tr w:rsidR="00A90109" w:rsidRPr="00BD371A" w:rsidTr="00A90109">
        <w:trPr>
          <w:trHeight w:val="514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</w:t>
            </w: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ių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Ežero g. 7, </w:t>
            </w: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+26</w:t>
            </w:r>
          </w:p>
        </w:tc>
      </w:tr>
      <w:tr w:rsidR="00A90109" w:rsidRPr="00BD371A" w:rsidTr="00A90109">
        <w:trPr>
          <w:trHeight w:val="510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</w:t>
            </w: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ių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Parko g., </w:t>
            </w: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193,5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+26</w:t>
            </w:r>
          </w:p>
        </w:tc>
      </w:tr>
      <w:tr w:rsidR="00A90109" w:rsidRPr="00BD371A" w:rsidTr="00A90109">
        <w:trPr>
          <w:trHeight w:val="510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tvenkinys, Tilto g., </w:t>
            </w: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km.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+26</w:t>
            </w:r>
          </w:p>
        </w:tc>
      </w:tr>
      <w:tr w:rsidR="00A90109" w:rsidRPr="00BD371A" w:rsidTr="00A90109">
        <w:trPr>
          <w:trHeight w:val="255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Renavo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86,2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+26</w:t>
            </w:r>
          </w:p>
        </w:tc>
      </w:tr>
      <w:tr w:rsidR="00A90109" w:rsidRPr="00BD371A" w:rsidTr="00A90109">
        <w:trPr>
          <w:trHeight w:val="255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Sedos ežeras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+26</w:t>
            </w:r>
          </w:p>
        </w:tc>
      </w:tr>
      <w:tr w:rsidR="00A90109" w:rsidRPr="00BD371A" w:rsidTr="00A90109">
        <w:trPr>
          <w:trHeight w:val="255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Kalnijų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+26</w:t>
            </w:r>
          </w:p>
        </w:tc>
      </w:tr>
      <w:tr w:rsidR="00A90109" w:rsidRPr="00BD371A" w:rsidTr="00A90109">
        <w:trPr>
          <w:trHeight w:val="255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7. 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Varduvos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+24</w:t>
            </w:r>
          </w:p>
        </w:tc>
      </w:tr>
      <w:tr w:rsidR="00A90109" w:rsidRPr="00BD371A" w:rsidTr="00A90109">
        <w:trPr>
          <w:trHeight w:val="510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8. 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 </w:t>
            </w: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ties </w:t>
            </w: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Auksūdžio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kaimu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101,9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+26</w:t>
            </w:r>
          </w:p>
        </w:tc>
      </w:tr>
      <w:tr w:rsidR="00A90109" w:rsidRPr="00BD371A" w:rsidTr="00A90109">
        <w:trPr>
          <w:trHeight w:val="510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9. 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Laižuvos paplūdimio maudykla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+26</w:t>
            </w:r>
          </w:p>
        </w:tc>
      </w:tr>
      <w:tr w:rsidR="00A90109" w:rsidRPr="00BD371A" w:rsidTr="00A90109">
        <w:trPr>
          <w:trHeight w:val="255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Laižuvos tvenkinys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139,6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+27</w:t>
            </w:r>
          </w:p>
        </w:tc>
      </w:tr>
      <w:tr w:rsidR="00A90109" w:rsidRPr="00BD371A" w:rsidTr="00A90109">
        <w:trPr>
          <w:trHeight w:val="255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Tulnikių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61,3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+27</w:t>
            </w:r>
          </w:p>
        </w:tc>
      </w:tr>
      <w:tr w:rsidR="00A90109" w:rsidRPr="00BD371A" w:rsidTr="00A90109">
        <w:trPr>
          <w:trHeight w:val="510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 Leckavoje </w:t>
            </w: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prie dainų slėnio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+26</w:t>
            </w:r>
          </w:p>
        </w:tc>
      </w:tr>
      <w:tr w:rsidR="00A90109" w:rsidRPr="00BD371A" w:rsidTr="00A90109">
        <w:trPr>
          <w:trHeight w:val="510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Buknaičių</w:t>
            </w:r>
            <w:proofErr w:type="spellEnd"/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kaimo maudykla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+26</w:t>
            </w:r>
          </w:p>
        </w:tc>
      </w:tr>
      <w:tr w:rsidR="00A90109" w:rsidRPr="00BD371A" w:rsidTr="00A90109">
        <w:trPr>
          <w:trHeight w:val="510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gatve)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+25</w:t>
            </w:r>
          </w:p>
        </w:tc>
      </w:tr>
      <w:tr w:rsidR="00A90109" w:rsidRPr="00BD371A" w:rsidTr="00A90109">
        <w:trPr>
          <w:trHeight w:val="510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g. 14)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39,3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+25</w:t>
            </w:r>
          </w:p>
        </w:tc>
      </w:tr>
      <w:tr w:rsidR="00A90109" w:rsidRPr="00BD371A" w:rsidTr="00A90109">
        <w:trPr>
          <w:trHeight w:val="510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Malūno g.)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+25</w:t>
            </w:r>
          </w:p>
        </w:tc>
      </w:tr>
      <w:tr w:rsidR="00A90109" w:rsidRPr="00BD371A" w:rsidTr="00A90109">
        <w:trPr>
          <w:trHeight w:val="510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Vandens telkinys Židikuose </w:t>
            </w: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prie Židikų pirties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+26</w:t>
            </w:r>
          </w:p>
        </w:tc>
      </w:tr>
      <w:tr w:rsidR="00A90109" w:rsidRPr="00BD371A" w:rsidTr="00A90109">
        <w:trPr>
          <w:trHeight w:val="369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18.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09" w:rsidRPr="00BD371A" w:rsidRDefault="00A90109" w:rsidP="00AD2B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Mažeikių Pavenčių paplūdimys, Aitvaro g.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109" w:rsidRPr="00BD371A" w:rsidRDefault="00A90109" w:rsidP="00AD2B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+25</w:t>
            </w:r>
          </w:p>
        </w:tc>
      </w:tr>
    </w:tbl>
    <w:p w:rsidR="00A90109" w:rsidRDefault="00A90109" w:rsidP="00A90109">
      <w:pPr>
        <w:pStyle w:val="Betarp"/>
        <w:ind w:firstLine="567"/>
        <w:jc w:val="both"/>
      </w:pPr>
    </w:p>
    <w:p w:rsidR="00D12D18" w:rsidRPr="00A90109" w:rsidRDefault="00D12D18" w:rsidP="00A90109">
      <w:pPr>
        <w:pStyle w:val="Betarp"/>
        <w:ind w:firstLine="567"/>
        <w:jc w:val="both"/>
        <w:rPr>
          <w:b/>
          <w:sz w:val="24"/>
          <w:szCs w:val="24"/>
        </w:rPr>
      </w:pPr>
      <w:r w:rsidRPr="00A90109">
        <w:rPr>
          <w:rFonts w:ascii="Times New Roman" w:eastAsia="Times New Roman" w:hAnsi="Times New Roman" w:cs="Times New Roman"/>
          <w:b/>
          <w:sz w:val="24"/>
          <w:szCs w:val="24"/>
        </w:rPr>
        <w:t xml:space="preserve">Atsižvelgiant į </w:t>
      </w:r>
      <w:r w:rsidR="00A90109">
        <w:rPr>
          <w:rFonts w:ascii="Times New Roman" w:eastAsia="Times New Roman" w:hAnsi="Times New Roman" w:cs="Times New Roman"/>
          <w:b/>
          <w:sz w:val="24"/>
          <w:szCs w:val="24"/>
        </w:rPr>
        <w:t xml:space="preserve">Lietuvos </w:t>
      </w:r>
      <w:r w:rsidRPr="00A90109">
        <w:rPr>
          <w:rFonts w:ascii="Times New Roman" w:eastAsia="Times New Roman" w:hAnsi="Times New Roman" w:cs="Times New Roman"/>
          <w:b/>
          <w:sz w:val="24"/>
          <w:szCs w:val="24"/>
        </w:rPr>
        <w:t xml:space="preserve">higienos normos reikalavimus, žarninių </w:t>
      </w:r>
      <w:proofErr w:type="spellStart"/>
      <w:r w:rsidRPr="00A90109">
        <w:rPr>
          <w:rFonts w:ascii="Times New Roman" w:eastAsia="Times New Roman" w:hAnsi="Times New Roman" w:cs="Times New Roman"/>
          <w:b/>
          <w:sz w:val="24"/>
          <w:szCs w:val="24"/>
        </w:rPr>
        <w:t>enterokokų</w:t>
      </w:r>
      <w:proofErr w:type="spellEnd"/>
      <w:r w:rsidRPr="00A90109">
        <w:rPr>
          <w:rFonts w:ascii="Times New Roman" w:eastAsia="Times New Roman" w:hAnsi="Times New Roman" w:cs="Times New Roman"/>
          <w:b/>
          <w:sz w:val="24"/>
          <w:szCs w:val="24"/>
        </w:rPr>
        <w:t xml:space="preserve"> turi būti ne daugiau kaip 100 kolonijas sudarančių vienetų (KSV) 100 ml vandens, o žarninių lazdelių - ne daugiau kaip 1000 /100 ml vandens.</w:t>
      </w:r>
    </w:p>
    <w:p w:rsidR="00A03F4C" w:rsidRDefault="00A03F4C"/>
    <w:sectPr w:rsidR="00A03F4C" w:rsidSect="00AF323A">
      <w:pgSz w:w="11906" w:h="16838" w:code="9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18"/>
    <w:rsid w:val="003A7718"/>
    <w:rsid w:val="004B3E3A"/>
    <w:rsid w:val="00915D64"/>
    <w:rsid w:val="00A03F4C"/>
    <w:rsid w:val="00A71F83"/>
    <w:rsid w:val="00A90109"/>
    <w:rsid w:val="00AF323A"/>
    <w:rsid w:val="00D12D18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0483"/>
  <w15:chartTrackingRefBased/>
  <w15:docId w15:val="{F6D8AF56-E9AE-440D-BEE3-8B9E976C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12D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12D18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MVSB</cp:lastModifiedBy>
  <cp:revision>5</cp:revision>
  <cp:lastPrinted>2018-08-01T07:25:00Z</cp:lastPrinted>
  <dcterms:created xsi:type="dcterms:W3CDTF">2018-08-01T07:08:00Z</dcterms:created>
  <dcterms:modified xsi:type="dcterms:W3CDTF">2018-08-01T14:24:00Z</dcterms:modified>
</cp:coreProperties>
</file>