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7A" w:rsidRDefault="0049277A" w:rsidP="0049277A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Rugpjūčio mėnesį </w:t>
      </w:r>
      <w:r w:rsidRPr="005D4E54">
        <w:rPr>
          <w:rFonts w:ascii="Times New Roman" w:hAnsi="Times New Roman" w:cs="Times New Roman"/>
          <w:b/>
          <w:sz w:val="28"/>
          <w:szCs w:val="28"/>
        </w:rPr>
        <w:t>Mažeikių rajono savivaldybės</w:t>
      </w:r>
    </w:p>
    <w:p w:rsidR="0049277A" w:rsidRDefault="0049277A" w:rsidP="0049277A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54">
        <w:rPr>
          <w:rFonts w:ascii="Times New Roman" w:hAnsi="Times New Roman" w:cs="Times New Roman"/>
          <w:b/>
          <w:sz w:val="28"/>
          <w:szCs w:val="28"/>
        </w:rPr>
        <w:t>maudyklų vandens kokybės tyrimų rezultatai</w:t>
      </w:r>
    </w:p>
    <w:p w:rsidR="0049277A" w:rsidRDefault="0049277A" w:rsidP="004927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77A" w:rsidRDefault="0049277A" w:rsidP="004927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Rugpjūčio mėn. rajone maudyklų vandens kokybės tyrimai buvo atliekami 2 kartus: 2 ir 16 dienomis. </w:t>
      </w:r>
      <w:r w:rsidRPr="00CA6B02">
        <w:rPr>
          <w:rFonts w:ascii="Times New Roman" w:eastAsia="Times New Roman" w:hAnsi="Times New Roman" w:cs="Times New Roman"/>
          <w:b/>
          <w:sz w:val="24"/>
          <w:szCs w:val="24"/>
        </w:rPr>
        <w:t>Visų tirtų maudyklų vandens mikrobiologiniai ir parazitologiniai parametrai atitiko Lietuvos higienos normos reikalavimus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 pav.).</w:t>
      </w:r>
      <w:r w:rsidRPr="002D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77A" w:rsidRPr="0018768E" w:rsidRDefault="0049277A" w:rsidP="004927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68E">
        <w:rPr>
          <w:rFonts w:ascii="Times New Roman" w:eastAsia="Times New Roman" w:hAnsi="Times New Roman" w:cs="Times New Roman"/>
          <w:sz w:val="24"/>
          <w:szCs w:val="24"/>
        </w:rPr>
        <w:t xml:space="preserve">Didžiausias vidutinis žarninių </w:t>
      </w:r>
      <w:proofErr w:type="spellStart"/>
      <w:r w:rsidRPr="0018768E">
        <w:rPr>
          <w:rFonts w:ascii="Times New Roman" w:eastAsia="Times New Roman" w:hAnsi="Times New Roman" w:cs="Times New Roman"/>
          <w:sz w:val="24"/>
          <w:szCs w:val="24"/>
        </w:rPr>
        <w:t>enterokokų</w:t>
      </w:r>
      <w:proofErr w:type="spellEnd"/>
      <w:r w:rsidRPr="0018768E">
        <w:rPr>
          <w:rFonts w:ascii="Times New Roman" w:eastAsia="Times New Roman" w:hAnsi="Times New Roman" w:cs="Times New Roman"/>
          <w:sz w:val="24"/>
          <w:szCs w:val="24"/>
        </w:rPr>
        <w:t xml:space="preserve"> skaičius buvo nustatytas </w:t>
      </w:r>
      <w:r w:rsidR="0018768E" w:rsidRPr="0018768E">
        <w:rPr>
          <w:rFonts w:ascii="Times New Roman" w:eastAsia="Times New Roman" w:hAnsi="Times New Roman" w:cs="Times New Roman"/>
          <w:sz w:val="24"/>
          <w:szCs w:val="24"/>
        </w:rPr>
        <w:t xml:space="preserve">vandens telkinyje </w:t>
      </w:r>
      <w:proofErr w:type="spellStart"/>
      <w:r w:rsidR="0018768E" w:rsidRPr="0018768E">
        <w:rPr>
          <w:rFonts w:ascii="Times New Roman" w:eastAsia="Times New Roman" w:hAnsi="Times New Roman" w:cs="Times New Roman"/>
          <w:sz w:val="24"/>
          <w:szCs w:val="24"/>
        </w:rPr>
        <w:t>Židikuose</w:t>
      </w:r>
      <w:proofErr w:type="spellEnd"/>
      <w:r w:rsidR="0018768E" w:rsidRPr="0018768E">
        <w:rPr>
          <w:rFonts w:ascii="Times New Roman" w:eastAsia="Times New Roman" w:hAnsi="Times New Roman" w:cs="Times New Roman"/>
          <w:sz w:val="24"/>
          <w:szCs w:val="24"/>
        </w:rPr>
        <w:t xml:space="preserve"> prie </w:t>
      </w:r>
      <w:proofErr w:type="spellStart"/>
      <w:r w:rsidR="0018768E" w:rsidRPr="0018768E">
        <w:rPr>
          <w:rFonts w:ascii="Times New Roman" w:eastAsia="Times New Roman" w:hAnsi="Times New Roman" w:cs="Times New Roman"/>
          <w:sz w:val="24"/>
          <w:szCs w:val="24"/>
        </w:rPr>
        <w:t>Židikų</w:t>
      </w:r>
      <w:proofErr w:type="spellEnd"/>
      <w:r w:rsidR="0018768E" w:rsidRPr="0018768E">
        <w:rPr>
          <w:rFonts w:ascii="Times New Roman" w:eastAsia="Times New Roman" w:hAnsi="Times New Roman" w:cs="Times New Roman"/>
          <w:sz w:val="24"/>
          <w:szCs w:val="24"/>
        </w:rPr>
        <w:t xml:space="preserve"> pirties</w:t>
      </w:r>
      <w:r w:rsidRPr="0018768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8768E" w:rsidRPr="0018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68E">
        <w:rPr>
          <w:rFonts w:ascii="Times New Roman" w:eastAsia="Times New Roman" w:hAnsi="Times New Roman" w:cs="Times New Roman"/>
          <w:sz w:val="24"/>
          <w:szCs w:val="24"/>
        </w:rPr>
        <w:t>vidutiniškai</w:t>
      </w:r>
      <w:r w:rsidR="0018768E" w:rsidRPr="0018768E"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  <w:r w:rsidRPr="0018768E">
        <w:rPr>
          <w:rFonts w:ascii="Times New Roman" w:eastAsia="Times New Roman" w:hAnsi="Times New Roman" w:cs="Times New Roman"/>
          <w:sz w:val="24"/>
          <w:szCs w:val="24"/>
        </w:rPr>
        <w:t xml:space="preserve"> kolonijos 100 ml vandens. Žarn</w:t>
      </w:r>
      <w:r w:rsidR="0018768E" w:rsidRPr="0018768E">
        <w:rPr>
          <w:rFonts w:ascii="Times New Roman" w:eastAsia="Times New Roman" w:hAnsi="Times New Roman" w:cs="Times New Roman"/>
          <w:sz w:val="24"/>
          <w:szCs w:val="24"/>
        </w:rPr>
        <w:t>yno</w:t>
      </w:r>
      <w:r w:rsidRPr="0018768E">
        <w:rPr>
          <w:rFonts w:ascii="Times New Roman" w:eastAsia="Times New Roman" w:hAnsi="Times New Roman" w:cs="Times New Roman"/>
          <w:sz w:val="24"/>
          <w:szCs w:val="24"/>
        </w:rPr>
        <w:t xml:space="preserve"> lazdelių (</w:t>
      </w:r>
      <w:proofErr w:type="spellStart"/>
      <w:r w:rsidRPr="0018768E">
        <w:rPr>
          <w:rFonts w:ascii="Times New Roman" w:eastAsia="Times New Roman" w:hAnsi="Times New Roman" w:cs="Times New Roman"/>
          <w:sz w:val="24"/>
          <w:szCs w:val="24"/>
        </w:rPr>
        <w:t>Escherichia</w:t>
      </w:r>
      <w:proofErr w:type="spellEnd"/>
      <w:r w:rsidRPr="0018768E">
        <w:rPr>
          <w:rFonts w:ascii="Times New Roman" w:eastAsia="Times New Roman" w:hAnsi="Times New Roman" w:cs="Times New Roman"/>
          <w:sz w:val="24"/>
          <w:szCs w:val="24"/>
        </w:rPr>
        <w:t xml:space="preserve"> coli) daugiausiai buvo nustatyta </w:t>
      </w:r>
      <w:proofErr w:type="spellStart"/>
      <w:r w:rsidR="0018768E" w:rsidRPr="0018768E">
        <w:rPr>
          <w:rFonts w:ascii="Times New Roman" w:eastAsia="Times New Roman" w:hAnsi="Times New Roman" w:cs="Times New Roman"/>
          <w:sz w:val="24"/>
          <w:szCs w:val="24"/>
        </w:rPr>
        <w:t>Varduvos</w:t>
      </w:r>
      <w:proofErr w:type="spellEnd"/>
      <w:r w:rsidR="0018768E" w:rsidRPr="0018768E">
        <w:rPr>
          <w:rFonts w:ascii="Times New Roman" w:eastAsia="Times New Roman" w:hAnsi="Times New Roman" w:cs="Times New Roman"/>
          <w:sz w:val="24"/>
          <w:szCs w:val="24"/>
        </w:rPr>
        <w:t xml:space="preserve"> upėje – </w:t>
      </w:r>
      <w:r w:rsidR="00C94D1D">
        <w:rPr>
          <w:rFonts w:ascii="Times New Roman" w:eastAsia="Times New Roman" w:hAnsi="Times New Roman" w:cs="Times New Roman"/>
          <w:sz w:val="24"/>
          <w:szCs w:val="24"/>
        </w:rPr>
        <w:t>vidutiniškai</w:t>
      </w:r>
      <w:r w:rsidR="0018768E" w:rsidRPr="0018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D1D">
        <w:rPr>
          <w:rFonts w:ascii="Times New Roman" w:eastAsia="Times New Roman" w:hAnsi="Times New Roman" w:cs="Times New Roman"/>
          <w:sz w:val="24"/>
          <w:szCs w:val="24"/>
        </w:rPr>
        <w:t>apie 240/</w:t>
      </w:r>
      <w:r w:rsidRPr="0018768E">
        <w:rPr>
          <w:rFonts w:ascii="Times New Roman" w:eastAsia="Times New Roman" w:hAnsi="Times New Roman" w:cs="Times New Roman"/>
          <w:sz w:val="24"/>
          <w:szCs w:val="24"/>
        </w:rPr>
        <w:t>100 ml vandens</w:t>
      </w:r>
      <w:r w:rsidR="00C94D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77A" w:rsidRPr="0018768E" w:rsidRDefault="0049277A" w:rsidP="004927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68E">
        <w:rPr>
          <w:rFonts w:ascii="Times New Roman" w:eastAsia="Times New Roman" w:hAnsi="Times New Roman" w:cs="Times New Roman"/>
          <w:sz w:val="24"/>
          <w:szCs w:val="24"/>
        </w:rPr>
        <w:t xml:space="preserve">Parazitologiniai tyrimai buvo atlikti greta maudymosi vietų, kuriose yra smėlio. Šiose vietose kirminų kiaušinėlių ir lervų aptikta nebuvo. </w:t>
      </w:r>
    </w:p>
    <w:p w:rsidR="0049277A" w:rsidRPr="0018768E" w:rsidRDefault="0049277A" w:rsidP="004927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68E">
        <w:rPr>
          <w:rFonts w:ascii="Times New Roman" w:eastAsia="Times New Roman" w:hAnsi="Times New Roman" w:cs="Times New Roman"/>
          <w:sz w:val="24"/>
          <w:szCs w:val="24"/>
        </w:rPr>
        <w:t xml:space="preserve">Vidutinė maudyklų vandens temperatūra buvo </w:t>
      </w:r>
      <w:r w:rsidRPr="0018768E">
        <w:rPr>
          <w:rFonts w:ascii="Arial" w:eastAsia="Times New Roman" w:hAnsi="Arial" w:cs="Arial"/>
          <w:sz w:val="24"/>
          <w:szCs w:val="24"/>
        </w:rPr>
        <w:t>+</w:t>
      </w:r>
      <w:r w:rsidR="0018768E" w:rsidRPr="0018768E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18768E">
        <w:rPr>
          <w:rFonts w:ascii="Times New Roman" w:eastAsia="Times New Roman" w:hAnsi="Times New Roman" w:cs="Times New Roman"/>
          <w:sz w:val="24"/>
          <w:szCs w:val="24"/>
        </w:rPr>
        <w:t xml:space="preserve"> ̊C. </w:t>
      </w:r>
    </w:p>
    <w:p w:rsidR="0049277A" w:rsidRPr="00E4382D" w:rsidRDefault="0049277A" w:rsidP="003305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LINK Excel.Sheet.12 "D:\\TRIUKŠMO IR VANDENS TYRIMAI\\Mikrobiologiniai ir parazitologiniai tyrimai (vanduo).xlsx" bendras!R1C1:R23C6 \a \f 4 \h  \* MERGEFORMAT </w:instrText>
      </w:r>
      <w:r>
        <w:fldChar w:fldCharType="separate"/>
      </w:r>
    </w:p>
    <w:p w:rsidR="0049277A" w:rsidRPr="0020221E" w:rsidRDefault="0049277A" w:rsidP="00330580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>
        <w:fldChar w:fldCharType="end"/>
      </w:r>
      <w:r w:rsidRPr="00E4382D">
        <w:rPr>
          <w:rFonts w:ascii="Times New Roman" w:hAnsi="Times New Roman" w:cs="Times New Roman"/>
          <w:b/>
          <w:sz w:val="24"/>
          <w:szCs w:val="24"/>
        </w:rPr>
        <w:t>1 pav. Mažeikių r</w:t>
      </w:r>
      <w:r>
        <w:rPr>
          <w:rFonts w:ascii="Times New Roman" w:hAnsi="Times New Roman" w:cs="Times New Roman"/>
          <w:b/>
          <w:sz w:val="24"/>
          <w:szCs w:val="24"/>
        </w:rPr>
        <w:t>aj.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sav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andens telkinių mikrobiologinių ir parazitologinių tyrimų parametrai </w:t>
      </w:r>
      <w:r w:rsidR="00D802F3">
        <w:rPr>
          <w:rFonts w:ascii="Times New Roman" w:hAnsi="Times New Roman" w:cs="Times New Roman"/>
          <w:b/>
          <w:sz w:val="24"/>
          <w:szCs w:val="24"/>
        </w:rPr>
        <w:t>rugpjūčio</w:t>
      </w:r>
      <w:r w:rsidR="00D802F3" w:rsidRPr="00E4382D">
        <w:rPr>
          <w:rFonts w:ascii="Times New Roman" w:hAnsi="Times New Roman" w:cs="Times New Roman"/>
          <w:b/>
          <w:sz w:val="24"/>
          <w:szCs w:val="24"/>
        </w:rPr>
        <w:t xml:space="preserve"> mėn.</w:t>
      </w: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992"/>
        <w:gridCol w:w="850"/>
        <w:gridCol w:w="993"/>
        <w:gridCol w:w="850"/>
        <w:gridCol w:w="1316"/>
        <w:gridCol w:w="1483"/>
      </w:tblGrid>
      <w:tr w:rsidR="0018768E" w:rsidRPr="0049277A" w:rsidTr="0018768E">
        <w:trPr>
          <w:trHeight w:val="9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Maudyklos, kurių vanduo ir smėlis (jeigu yra) bus tiriamas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Mikrobiologiniai parametrai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Parazitologiniai parametrai </w:t>
            </w:r>
          </w:p>
        </w:tc>
      </w:tr>
      <w:tr w:rsidR="0049277A" w:rsidRPr="0049277A" w:rsidTr="00804AF8">
        <w:trPr>
          <w:trHeight w:val="12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Žarninių </w:t>
            </w:r>
            <w:proofErr w:type="spellStart"/>
            <w:r w:rsidR="000B6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enterokokų</w:t>
            </w:r>
            <w:proofErr w:type="spellEnd"/>
            <w:r w:rsidR="000B6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skaičius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KSV/100 ml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Žarnyno laz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delių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Escherichia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coli) 100 ml</w:t>
            </w: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labiausiai tikėtinas skaičius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Vidutinė vandens temperatū</w:t>
            </w: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°C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Kirminų kiaušinėliai ir lervos*</w:t>
            </w:r>
          </w:p>
        </w:tc>
      </w:tr>
      <w:tr w:rsidR="0049277A" w:rsidRPr="0049277A" w:rsidTr="00804AF8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d.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8768E" w:rsidRPr="0049277A" w:rsidTr="00804AF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Plinkškių</w:t>
            </w:r>
            <w:proofErr w:type="spellEnd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ežeras, Ežero g. 7, </w:t>
            </w: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61,7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neaptikta</w:t>
            </w:r>
          </w:p>
        </w:tc>
      </w:tr>
      <w:tr w:rsidR="0018768E" w:rsidRPr="0049277A" w:rsidTr="00804AF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Plinkškių</w:t>
            </w:r>
            <w:proofErr w:type="spellEnd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ežeras, Parko g., </w:t>
            </w: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neaptikta</w:t>
            </w:r>
          </w:p>
        </w:tc>
      </w:tr>
      <w:tr w:rsidR="0018768E" w:rsidRPr="0049277A" w:rsidTr="00804AF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7A" w:rsidRPr="0049277A" w:rsidRDefault="0018768E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tvenkinys, Tilto </w:t>
            </w:r>
            <w:r w:rsidR="0049277A"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g., </w:t>
            </w:r>
            <w:r w:rsidR="0049277A"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="0049277A"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="0049277A"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neaptikta</w:t>
            </w:r>
          </w:p>
        </w:tc>
      </w:tr>
      <w:tr w:rsidR="0018768E" w:rsidRPr="0049277A" w:rsidTr="00804AF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Renavo</w:t>
            </w:r>
            <w:proofErr w:type="spellEnd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neaptikta</w:t>
            </w:r>
          </w:p>
        </w:tc>
      </w:tr>
      <w:tr w:rsidR="0018768E" w:rsidRPr="0049277A" w:rsidTr="00804AF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Sedos ežeras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neaptikta</w:t>
            </w:r>
          </w:p>
        </w:tc>
      </w:tr>
      <w:tr w:rsidR="0018768E" w:rsidRPr="0049277A" w:rsidTr="00804AF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Kalnijų</w:t>
            </w:r>
            <w:proofErr w:type="spellEnd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8768E" w:rsidRPr="0049277A" w:rsidTr="00804AF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7.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Varduvos</w:t>
            </w:r>
            <w:proofErr w:type="spellEnd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69,1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8768E" w:rsidRPr="0049277A" w:rsidTr="00804AF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8.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Vadaksties</w:t>
            </w:r>
            <w:proofErr w:type="spellEnd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 </w:t>
            </w: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ties </w:t>
            </w:r>
            <w:proofErr w:type="spellStart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Auksūdžio</w:t>
            </w:r>
            <w:proofErr w:type="spellEnd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8768E" w:rsidRPr="0049277A" w:rsidTr="00804AF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9.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Vadaksties</w:t>
            </w:r>
            <w:proofErr w:type="spellEnd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upė, </w:t>
            </w: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Laižuvos pliažo maudykla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8768E" w:rsidRPr="0049277A" w:rsidTr="00804AF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Laižuvos tvenkinys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8768E" w:rsidRPr="0049277A" w:rsidTr="00804AF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Tulnikių</w:t>
            </w:r>
            <w:proofErr w:type="spellEnd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neaptikta</w:t>
            </w:r>
          </w:p>
        </w:tc>
      </w:tr>
      <w:tr w:rsidR="0018768E" w:rsidRPr="0049277A" w:rsidTr="00804AF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 Leckavoje </w:t>
            </w: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prie dainų slėnio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8768E" w:rsidRPr="0049277A" w:rsidTr="00804AF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Vadaksties</w:t>
            </w:r>
            <w:proofErr w:type="spellEnd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upė, </w:t>
            </w: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Buknaičių</w:t>
            </w:r>
            <w:proofErr w:type="spellEnd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kaimo maudykla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neaptikta</w:t>
            </w:r>
          </w:p>
        </w:tc>
      </w:tr>
      <w:tr w:rsidR="0018768E" w:rsidRPr="0049277A" w:rsidTr="00804AF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Birutės gatve)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8768E" w:rsidRPr="0049277A" w:rsidTr="00804AF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Birutės g. 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8768E" w:rsidRPr="0049277A" w:rsidTr="00804AF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Malūno g.)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8768E" w:rsidRPr="0049277A" w:rsidTr="00804AF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Vandens telkinys </w:t>
            </w:r>
            <w:proofErr w:type="spellStart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Židikuose</w:t>
            </w:r>
            <w:proofErr w:type="spellEnd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prie </w:t>
            </w:r>
            <w:proofErr w:type="spellStart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Židikų</w:t>
            </w:r>
            <w:proofErr w:type="spellEnd"/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pirties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neaptikta</w:t>
            </w:r>
          </w:p>
        </w:tc>
      </w:tr>
      <w:tr w:rsidR="0018768E" w:rsidRPr="0049277A" w:rsidTr="00804AF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Mažeikių Pavenčių paplūdimys, Aitvaro 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neaptikta</w:t>
            </w:r>
          </w:p>
        </w:tc>
      </w:tr>
      <w:tr w:rsidR="0049277A" w:rsidRPr="0049277A" w:rsidTr="0018768E">
        <w:trPr>
          <w:trHeight w:val="255"/>
        </w:trPr>
        <w:tc>
          <w:tcPr>
            <w:tcW w:w="97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92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  <w:t xml:space="preserve">* Kirminų kiaušinėlių ir lervų nustatymui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  <w:t xml:space="preserve">buvo naudojamas smėlis iš paplūdimio arba iš žaidimo aikštelės </w:t>
            </w:r>
            <w:r w:rsidRPr="004927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  <w:t>(dirvožemis, dumblas, smėlis)</w:t>
            </w:r>
          </w:p>
        </w:tc>
      </w:tr>
      <w:tr w:rsidR="0049277A" w:rsidRPr="0049277A" w:rsidTr="0018768E">
        <w:trPr>
          <w:trHeight w:val="450"/>
        </w:trPr>
        <w:tc>
          <w:tcPr>
            <w:tcW w:w="97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7A" w:rsidRPr="0049277A" w:rsidRDefault="0049277A" w:rsidP="00492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51017C" w:rsidRDefault="0051017C" w:rsidP="0049277A">
      <w:pPr>
        <w:jc w:val="both"/>
        <w:rPr>
          <w:rFonts w:ascii="Times New Roman" w:hAnsi="Times New Roman" w:cs="Times New Roman"/>
          <w:b/>
          <w:szCs w:val="20"/>
        </w:rPr>
      </w:pPr>
    </w:p>
    <w:p w:rsidR="0049277A" w:rsidRPr="00623FEA" w:rsidRDefault="0049277A" w:rsidP="0049277A">
      <w:pPr>
        <w:jc w:val="both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623FEA">
        <w:rPr>
          <w:rFonts w:ascii="Times New Roman" w:hAnsi="Times New Roman" w:cs="Times New Roman"/>
          <w:b/>
          <w:szCs w:val="20"/>
        </w:rPr>
        <w:t xml:space="preserve">Atsižvelgiant į Lietuvos higienos normos reikalavimus, žarninių </w:t>
      </w:r>
      <w:proofErr w:type="spellStart"/>
      <w:r w:rsidRPr="00623FEA">
        <w:rPr>
          <w:rFonts w:ascii="Times New Roman" w:hAnsi="Times New Roman" w:cs="Times New Roman"/>
          <w:b/>
          <w:szCs w:val="20"/>
        </w:rPr>
        <w:t>enterokokų</w:t>
      </w:r>
      <w:proofErr w:type="spellEnd"/>
      <w:r w:rsidRPr="00623FEA">
        <w:rPr>
          <w:rFonts w:ascii="Times New Roman" w:hAnsi="Times New Roman" w:cs="Times New Roman"/>
          <w:b/>
          <w:szCs w:val="20"/>
        </w:rPr>
        <w:t xml:space="preserve"> turi būti ne daugiau kaip 100 kolonijas sudarančių vienetų (KSV) 100 ml vandens, o žarn</w:t>
      </w:r>
      <w:r w:rsidR="006A1236">
        <w:rPr>
          <w:rFonts w:ascii="Times New Roman" w:hAnsi="Times New Roman" w:cs="Times New Roman"/>
          <w:b/>
          <w:szCs w:val="20"/>
        </w:rPr>
        <w:t>yno</w:t>
      </w:r>
      <w:r w:rsidRPr="00623FEA">
        <w:rPr>
          <w:rFonts w:ascii="Times New Roman" w:hAnsi="Times New Roman" w:cs="Times New Roman"/>
          <w:b/>
          <w:szCs w:val="20"/>
        </w:rPr>
        <w:t xml:space="preserve"> lazdelių - ne daugiau kaip 1000 /100 ml vandens.</w:t>
      </w:r>
    </w:p>
    <w:p w:rsidR="00A03F4C" w:rsidRDefault="00A03F4C"/>
    <w:sectPr w:rsidR="00A03F4C" w:rsidSect="0051017C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7A"/>
    <w:rsid w:val="000B6C75"/>
    <w:rsid w:val="0018768E"/>
    <w:rsid w:val="00330580"/>
    <w:rsid w:val="0049277A"/>
    <w:rsid w:val="004B3E3A"/>
    <w:rsid w:val="0051017C"/>
    <w:rsid w:val="006A1236"/>
    <w:rsid w:val="00804AF8"/>
    <w:rsid w:val="00915D64"/>
    <w:rsid w:val="00A03F4C"/>
    <w:rsid w:val="00B71D23"/>
    <w:rsid w:val="00C94D1D"/>
    <w:rsid w:val="00D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180AF-26A7-448D-B87E-747B509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9277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9277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0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9</cp:revision>
  <cp:lastPrinted>2018-08-21T13:56:00Z</cp:lastPrinted>
  <dcterms:created xsi:type="dcterms:W3CDTF">2018-08-21T07:08:00Z</dcterms:created>
  <dcterms:modified xsi:type="dcterms:W3CDTF">2018-08-21T14:00:00Z</dcterms:modified>
</cp:coreProperties>
</file>